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F08" w14:textId="77777777" w:rsidR="00FA64D0" w:rsidRDefault="00FA64D0" w:rsidP="00885833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2"/>
          <w:lang w:eastAsia="ru-RU"/>
        </w:rPr>
      </w:pPr>
    </w:p>
    <w:p w14:paraId="7699FD22" w14:textId="77777777" w:rsidR="00FA64D0" w:rsidRPr="005C1B70" w:rsidRDefault="00FA64D0" w:rsidP="00FA64D0">
      <w:pPr>
        <w:widowControl w:val="0"/>
        <w:spacing w:after="0" w:line="240" w:lineRule="auto"/>
        <w:ind w:right="-1"/>
        <w:jc w:val="center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b/>
          <w:color w:val="000000"/>
          <w:sz w:val="22"/>
          <w:lang w:eastAsia="ru-RU"/>
        </w:rPr>
        <w:t>Сообщение</w:t>
      </w:r>
    </w:p>
    <w:p w14:paraId="0C910561" w14:textId="2DD90C58" w:rsidR="00FA64D0" w:rsidRPr="005C1B70" w:rsidRDefault="00FA64D0" w:rsidP="00FA64D0">
      <w:pPr>
        <w:widowControl w:val="0"/>
        <w:spacing w:after="0" w:line="240" w:lineRule="auto"/>
        <w:ind w:right="-1"/>
        <w:jc w:val="center"/>
        <w:rPr>
          <w:rFonts w:eastAsia="Courier New"/>
          <w:b/>
          <w:color w:val="000000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C1B70">
        <w:rPr>
          <w:rFonts w:eastAsia="Courier New"/>
          <w:b/>
          <w:color w:val="000000"/>
          <w:sz w:val="22"/>
        </w:rPr>
        <w:t>об изменении сроков голосования на общем собрании собственников помещений в многоквартирном доме, расположенном по адресу: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bookmarkEnd w:id="0"/>
      <w:bookmarkEnd w:id="1"/>
      <w:bookmarkEnd w:id="2"/>
      <w:bookmarkEnd w:id="3"/>
      <w:bookmarkEnd w:id="4"/>
      <w:proofErr w:type="spellStart"/>
      <w:r w:rsidRPr="00FA64D0">
        <w:rPr>
          <w:rFonts w:eastAsia="Courier New"/>
          <w:b/>
          <w:color w:val="000000"/>
          <w:sz w:val="22"/>
        </w:rPr>
        <w:t>г.Санкт</w:t>
      </w:r>
      <w:proofErr w:type="spellEnd"/>
      <w:r w:rsidRPr="00FA64D0">
        <w:rPr>
          <w:rFonts w:eastAsia="Courier New"/>
          <w:b/>
          <w:color w:val="000000"/>
          <w:sz w:val="22"/>
        </w:rPr>
        <w:t>-Петербург, муниципальный округ Сосновая поляна, проспект Ветеранов, дом 175, корпус 4, строение 1</w:t>
      </w:r>
      <w:r w:rsidRPr="005C1B70">
        <w:rPr>
          <w:rFonts w:eastAsia="Courier New"/>
          <w:b/>
          <w:color w:val="000000"/>
          <w:sz w:val="22"/>
        </w:rPr>
        <w:t>.</w:t>
      </w:r>
    </w:p>
    <w:p w14:paraId="32880FD0" w14:textId="77777777" w:rsidR="00FA64D0" w:rsidRPr="005C1B70" w:rsidRDefault="00FA64D0" w:rsidP="00FA64D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</w:rPr>
      </w:pPr>
      <w:r w:rsidRPr="005C1B70">
        <w:rPr>
          <w:rFonts w:eastAsia="Courier New"/>
          <w:b/>
          <w:color w:val="000000"/>
          <w:sz w:val="22"/>
        </w:rPr>
        <w:t xml:space="preserve"> </w:t>
      </w:r>
    </w:p>
    <w:p w14:paraId="28D37388" w14:textId="4DEFD20E" w:rsidR="00FA64D0" w:rsidRPr="005C1B70" w:rsidRDefault="00FA64D0" w:rsidP="00FA64D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color w:val="000000"/>
          <w:sz w:val="22"/>
        </w:rPr>
        <w:t xml:space="preserve">                 Заочная часть общего собрания будет проводиться</w:t>
      </w:r>
      <w:r w:rsidRPr="005C1B70">
        <w:rPr>
          <w:rFonts w:eastAsia="Courier New"/>
          <w:b/>
          <w:color w:val="000000"/>
          <w:sz w:val="22"/>
        </w:rPr>
        <w:t xml:space="preserve"> </w:t>
      </w:r>
      <w:r w:rsidRPr="005C1B70">
        <w:rPr>
          <w:rFonts w:eastAsia="Courier New"/>
          <w:color w:val="000000"/>
          <w:sz w:val="22"/>
        </w:rPr>
        <w:t>с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r w:rsidRPr="00FA64D0">
        <w:rPr>
          <w:rFonts w:eastAsia="Courier New"/>
          <w:b/>
          <w:color w:val="000000"/>
          <w:sz w:val="22"/>
          <w:lang w:eastAsia="ru-RU"/>
        </w:rPr>
        <w:t xml:space="preserve">«30» декабря 2022г. по </w:t>
      </w:r>
      <w:r w:rsidRPr="005C1B70">
        <w:rPr>
          <w:rFonts w:eastAsia="Courier New"/>
          <w:b/>
          <w:color w:val="000000"/>
          <w:sz w:val="22"/>
          <w:lang w:eastAsia="ru-RU"/>
        </w:rPr>
        <w:t>«30» мая 2023</w:t>
      </w:r>
      <w:r>
        <w:rPr>
          <w:rFonts w:eastAsia="Courier New"/>
          <w:b/>
          <w:color w:val="000000"/>
          <w:sz w:val="22"/>
          <w:lang w:eastAsia="ru-RU"/>
        </w:rPr>
        <w:t xml:space="preserve"> </w:t>
      </w:r>
      <w:r w:rsidRPr="005C1B70">
        <w:rPr>
          <w:rFonts w:eastAsia="Courier New"/>
          <w:b/>
          <w:color w:val="000000"/>
          <w:sz w:val="22"/>
          <w:lang w:eastAsia="ru-RU"/>
        </w:rPr>
        <w:t>г.</w:t>
      </w:r>
      <w:r>
        <w:rPr>
          <w:rFonts w:eastAsia="Courier New"/>
          <w:b/>
          <w:color w:val="000000"/>
          <w:sz w:val="22"/>
          <w:lang w:eastAsia="ru-RU"/>
        </w:rPr>
        <w:t xml:space="preserve"> </w:t>
      </w:r>
    </w:p>
    <w:p w14:paraId="5304017F" w14:textId="77777777" w:rsidR="00FA64D0" w:rsidRPr="005C1B70" w:rsidRDefault="00FA64D0" w:rsidP="00FA64D0">
      <w:pPr>
        <w:widowControl w:val="0"/>
        <w:spacing w:after="0" w:line="240" w:lineRule="auto"/>
        <w:ind w:firstLine="567"/>
        <w:jc w:val="both"/>
        <w:rPr>
          <w:rFonts w:eastAsia="Courier New"/>
          <w:color w:val="000000"/>
          <w:sz w:val="22"/>
        </w:rPr>
      </w:pPr>
      <w:r w:rsidRPr="005C1B70">
        <w:rPr>
          <w:rFonts w:eastAsia="Courier New"/>
          <w:color w:val="000000"/>
          <w:sz w:val="22"/>
        </w:rPr>
        <w:t xml:space="preserve">Дата окончания приема решений собственников по вопросам, поставленным на голосование (бюллетеней): </w:t>
      </w:r>
      <w:r w:rsidRPr="005C1B70">
        <w:rPr>
          <w:rFonts w:eastAsia="Courier New"/>
          <w:b/>
          <w:color w:val="000000"/>
          <w:sz w:val="22"/>
        </w:rPr>
        <w:t xml:space="preserve">18:00 «30» мая 2023 г. </w:t>
      </w:r>
    </w:p>
    <w:p w14:paraId="5BBA3DDA" w14:textId="77777777" w:rsidR="00FA64D0" w:rsidRPr="005C1B70" w:rsidRDefault="00FA64D0" w:rsidP="00FA64D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sz w:val="22"/>
          <w:lang w:eastAsia="ru-RU"/>
        </w:rPr>
        <w:t xml:space="preserve">     Бюллетени принимаются в помещение Управляющей организации или в диспетчерскую службу дома, расположенные по адресу: </w:t>
      </w:r>
      <w:proofErr w:type="spellStart"/>
      <w:r w:rsidRPr="005C1B70">
        <w:rPr>
          <w:rFonts w:eastAsia="Courier New"/>
          <w:sz w:val="22"/>
          <w:lang w:eastAsia="ru-RU"/>
        </w:rPr>
        <w:t>г.Санкт</w:t>
      </w:r>
      <w:proofErr w:type="spellEnd"/>
      <w:r w:rsidRPr="005C1B70">
        <w:rPr>
          <w:rFonts w:eastAsia="Courier New"/>
          <w:sz w:val="22"/>
          <w:lang w:eastAsia="ru-RU"/>
        </w:rPr>
        <w:t>-Петербург, муниципальный округ Сосновая поляна, проспект Ветеранов, дом 173, корпус 7, строение 1, помещение диспетчерской.</w:t>
      </w:r>
    </w:p>
    <w:p w14:paraId="12E3B06F" w14:textId="004F0DBF" w:rsidR="00FA64D0" w:rsidRPr="005C1B70" w:rsidRDefault="00FA64D0" w:rsidP="00FA64D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2"/>
          <w:lang w:eastAsia="ru-RU"/>
        </w:rPr>
      </w:pPr>
      <w:r w:rsidRPr="005C1B70">
        <w:rPr>
          <w:rFonts w:eastAsia="Courier New"/>
          <w:color w:val="000000"/>
          <w:sz w:val="22"/>
        </w:rPr>
        <w:t xml:space="preserve">    С материалами собрания можно ознакомиться в помещении управляющей</w:t>
      </w:r>
      <w:r w:rsidRPr="005C1B70">
        <w:rPr>
          <w:rFonts w:eastAsia="Courier New"/>
          <w:b/>
          <w:color w:val="000000"/>
          <w:sz w:val="22"/>
        </w:rPr>
        <w:t xml:space="preserve"> </w:t>
      </w:r>
      <w:r w:rsidRPr="005C1B70">
        <w:rPr>
          <w:rFonts w:eastAsia="Courier New"/>
          <w:color w:val="000000"/>
          <w:sz w:val="22"/>
        </w:rPr>
        <w:t>компании ООО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r w:rsidRPr="005C1B70">
        <w:rPr>
          <w:rFonts w:eastAsia="Courier New"/>
          <w:sz w:val="22"/>
          <w:lang w:eastAsia="ru-RU"/>
        </w:rPr>
        <w:t>«</w:t>
      </w:r>
      <w:r w:rsidRPr="005C1B70">
        <w:rPr>
          <w:rFonts w:eastAsia="Courier New"/>
          <w:color w:val="000000"/>
          <w:sz w:val="22"/>
          <w:lang w:eastAsia="ru-RU"/>
        </w:rPr>
        <w:t xml:space="preserve">УПРАВЛЯЮЩАЯ КОМПАНИЯ «КОСМОСЕРВИС ВТОРАЯ» (ОГРН </w:t>
      </w:r>
      <w:r w:rsidRPr="005C1B70">
        <w:rPr>
          <w:rFonts w:eastAsia="Courier New"/>
          <w:color w:val="000000"/>
          <w:sz w:val="22"/>
        </w:rPr>
        <w:t>1177847359062</w:t>
      </w:r>
      <w:r w:rsidRPr="005C1B70">
        <w:rPr>
          <w:rFonts w:eastAsia="Courier New"/>
          <w:color w:val="000000"/>
          <w:sz w:val="22"/>
          <w:lang w:eastAsia="ru-RU"/>
        </w:rPr>
        <w:t xml:space="preserve">) </w:t>
      </w:r>
      <w:r w:rsidRPr="005C1B70">
        <w:rPr>
          <w:rFonts w:eastAsia="Times New Roman"/>
          <w:color w:val="000000"/>
          <w:sz w:val="22"/>
          <w:lang w:eastAsia="ru-RU"/>
        </w:rPr>
        <w:t xml:space="preserve">или на сайте </w:t>
      </w:r>
      <w:hyperlink r:id="rId7" w:history="1">
        <w:r w:rsidRPr="00053E1D">
          <w:rPr>
            <w:rStyle w:val="a6"/>
            <w:rFonts w:ascii="Courier New" w:eastAsia="Courier New" w:hAnsi="Courier New" w:cs="Courier New"/>
            <w:sz w:val="22"/>
            <w:lang w:eastAsia="ru-RU"/>
          </w:rPr>
          <w:t>https://cosmoservice.space/raskrytie-informatsii/181/</w:t>
        </w:r>
      </w:hyperlink>
      <w:r>
        <w:rPr>
          <w:rFonts w:ascii="Courier New" w:eastAsia="Courier New" w:hAnsi="Courier New" w:cs="Courier New"/>
          <w:color w:val="000000"/>
          <w:sz w:val="22"/>
          <w:lang w:eastAsia="ru-RU"/>
        </w:rPr>
        <w:t xml:space="preserve"> </w:t>
      </w:r>
      <w:r w:rsidRPr="005C1B70">
        <w:rPr>
          <w:rFonts w:ascii="Courier New" w:eastAsia="Courier New" w:hAnsi="Courier New" w:cs="Courier New"/>
          <w:color w:val="000000"/>
          <w:sz w:val="22"/>
          <w:lang w:eastAsia="ru-RU"/>
        </w:rPr>
        <w:t xml:space="preserve"> </w:t>
      </w:r>
    </w:p>
    <w:p w14:paraId="509222D6" w14:textId="77777777" w:rsidR="00FA64D0" w:rsidRDefault="00FA64D0" w:rsidP="00885833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2"/>
          <w:lang w:eastAsia="ru-RU"/>
        </w:rPr>
      </w:pPr>
    </w:p>
    <w:p w14:paraId="34C7D9D2" w14:textId="77777777" w:rsidR="00E955AD" w:rsidRDefault="00E955AD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A4E32">
        <w:rPr>
          <w:rFonts w:ascii="Arial" w:hAnsi="Arial" w:cs="Arial"/>
          <w:b/>
          <w:color w:val="000000"/>
          <w:sz w:val="18"/>
          <w:szCs w:val="18"/>
          <w:lang w:eastAsia="ru-RU"/>
        </w:rPr>
        <w:t>Повестка дня собрания:</w:t>
      </w:r>
    </w:p>
    <w:p w14:paraId="418DE95D" w14:textId="77777777" w:rsidR="00911E4E" w:rsidRPr="004A4E32" w:rsidRDefault="00911E4E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14:paraId="71FC1A2A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Избрать председателем, секретарём и лицом, ответственным за подсчет голосов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F84A508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77360">
        <w:rPr>
          <w:rFonts w:ascii="Arial" w:hAnsi="Arial" w:cs="Arial"/>
          <w:sz w:val="18"/>
          <w:szCs w:val="18"/>
          <w:lang w:eastAsia="ru-RU"/>
        </w:rPr>
        <w:t xml:space="preserve">Избрать председателем, секретарём и лицом, ответственным за подсчет голосов собрания, </w:t>
      </w:r>
      <w:r w:rsidRPr="00477360">
        <w:rPr>
          <w:rFonts w:ascii="Arial" w:hAnsi="Arial" w:cs="Arial"/>
          <w:sz w:val="18"/>
          <w:szCs w:val="18"/>
        </w:rPr>
        <w:t>управляющего домом</w:t>
      </w:r>
      <w:r>
        <w:rPr>
          <w:rFonts w:ascii="Arial" w:hAnsi="Arial" w:cs="Arial"/>
          <w:sz w:val="18"/>
          <w:szCs w:val="18"/>
        </w:rPr>
        <w:t xml:space="preserve"> Антипенко Оксану Викторовну</w:t>
      </w:r>
      <w:r w:rsidRPr="00477360">
        <w:rPr>
          <w:rFonts w:ascii="Arial" w:hAnsi="Arial" w:cs="Arial"/>
          <w:sz w:val="18"/>
          <w:szCs w:val="18"/>
        </w:rPr>
        <w:t>, являющуюся представителем ООО «УПРАВЛЯЮЩАЯ КОМПАНИЯ «КОСМОСЕРВИС ВТОРАЯ».</w:t>
      </w:r>
    </w:p>
    <w:p w14:paraId="4EBC13C6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04F741D" w14:textId="77777777" w:rsidR="00E955AD" w:rsidRPr="00381CA6" w:rsidRDefault="00E955AD" w:rsidP="000273D3">
      <w:pPr>
        <w:pStyle w:val="a5"/>
        <w:numPr>
          <w:ilvl w:val="0"/>
          <w:numId w:val="20"/>
        </w:numPr>
        <w:spacing w:after="0"/>
        <w:ind w:left="709" w:right="12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6C26">
        <w:rPr>
          <w:rFonts w:ascii="Arial" w:hAnsi="Arial" w:cs="Arial"/>
          <w:b/>
          <w:sz w:val="18"/>
          <w:szCs w:val="18"/>
          <w:lang w:eastAsia="ru-RU"/>
        </w:rPr>
        <w:t>Избрать счетну</w:t>
      </w:r>
      <w:r>
        <w:rPr>
          <w:rFonts w:ascii="Arial" w:hAnsi="Arial" w:cs="Arial"/>
          <w:b/>
          <w:sz w:val="18"/>
          <w:szCs w:val="18"/>
          <w:lang w:eastAsia="ru-RU"/>
        </w:rPr>
        <w:t>ю комиссию для подсчета голосов.</w:t>
      </w:r>
    </w:p>
    <w:p w14:paraId="23264691" w14:textId="097368A9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 xml:space="preserve">: 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Избрать счетную комиссию для подсчета голосов собственников в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количестве 4 человек в составе: </w:t>
      </w:r>
      <w:r>
        <w:rPr>
          <w:rFonts w:ascii="Arial" w:hAnsi="Arial" w:cs="Arial"/>
          <w:sz w:val="18"/>
          <w:szCs w:val="18"/>
          <w:lang w:eastAsia="ru-RU"/>
        </w:rPr>
        <w:t>Антипенко Оксаны Викторовны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(управляющего домом, представител</w:t>
      </w:r>
      <w:r>
        <w:rPr>
          <w:rFonts w:ascii="Arial" w:hAnsi="Arial" w:cs="Arial"/>
          <w:sz w:val="18"/>
          <w:szCs w:val="18"/>
          <w:lang w:eastAsia="ru-RU"/>
        </w:rPr>
        <w:t>я ООО «УК «КОСМОСЕРВИС ВТОРАЯ»),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Цветских Наде</w:t>
      </w:r>
      <w:r>
        <w:rPr>
          <w:rFonts w:ascii="Arial" w:hAnsi="Arial" w:cs="Arial"/>
          <w:sz w:val="18"/>
          <w:szCs w:val="18"/>
          <w:lang w:eastAsia="ru-RU"/>
        </w:rPr>
        <w:t>ж</w:t>
      </w:r>
      <w:r w:rsidR="00A15838">
        <w:rPr>
          <w:rFonts w:ascii="Arial" w:hAnsi="Arial" w:cs="Arial"/>
          <w:sz w:val="18"/>
          <w:szCs w:val="18"/>
          <w:lang w:eastAsia="ru-RU"/>
        </w:rPr>
        <w:t>ды Геннадьевны (кв. 544), Голова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Алек</w:t>
      </w:r>
      <w:r>
        <w:rPr>
          <w:rFonts w:ascii="Arial" w:hAnsi="Arial" w:cs="Arial"/>
          <w:sz w:val="18"/>
          <w:szCs w:val="18"/>
          <w:lang w:eastAsia="ru-RU"/>
        </w:rPr>
        <w:t>сандра Александровича (кв. 578), Лысяк Ирины Николаевны (кв. 251</w:t>
      </w:r>
      <w:r w:rsidRPr="008B1AC8">
        <w:rPr>
          <w:rFonts w:ascii="Arial" w:hAnsi="Arial" w:cs="Arial"/>
          <w:sz w:val="18"/>
          <w:szCs w:val="18"/>
          <w:lang w:eastAsia="ru-RU"/>
        </w:rPr>
        <w:t>).</w:t>
      </w:r>
    </w:p>
    <w:p w14:paraId="0E6DEDD7" w14:textId="77777777" w:rsidR="00E955AD" w:rsidRPr="008B1AC8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A49F752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Запретить парковку личного автотранспорта на внутренней территории двора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72A1D0B0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крупногабаритных и (или) тяжеловесных грузов: для грузового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автотранспорта - не более чем </w:t>
      </w:r>
      <w:r w:rsidRPr="00BE3CCA">
        <w:rPr>
          <w:rFonts w:ascii="Arial" w:hAnsi="Arial" w:cs="Arial"/>
          <w:sz w:val="18"/>
          <w:szCs w:val="18"/>
          <w:lang w:eastAsia="ru-RU"/>
        </w:rPr>
        <w:t>на 60 минут</w:t>
      </w:r>
      <w:r w:rsidRPr="00F000CA">
        <w:rPr>
          <w:rFonts w:ascii="Arial" w:hAnsi="Arial" w:cs="Arial"/>
          <w:sz w:val="18"/>
          <w:szCs w:val="18"/>
          <w:lang w:eastAsia="ru-RU"/>
        </w:rPr>
        <w:t>, для легкового автотранспорта - не более чем на 30 минут.</w:t>
      </w:r>
    </w:p>
    <w:p w14:paraId="44CFF037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83F469E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Утвердить «РЕГЛАМЕНТ ПРЕБЫВАНИЯ НА ТЕРРИТОРИИ МНОГОКВАРТИРНОГО ДОМА»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2E851708" w14:textId="2E814E71" w:rsidR="00E955AD" w:rsidRPr="00883E90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946AB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Утвердить «РЕГЛАМЕНТ ПРЕБЫВАНИЯ НА ТЕРРИТОРИИ МНОГОКВАРТИРНОГО ДОМА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» </w:t>
      </w:r>
      <w:r w:rsidRPr="00644BB2">
        <w:rPr>
          <w:rFonts w:ascii="Arial" w:hAnsi="Arial" w:cs="Arial"/>
          <w:sz w:val="18"/>
          <w:szCs w:val="18"/>
          <w:lang w:eastAsia="ru-RU"/>
        </w:rPr>
        <w:t xml:space="preserve">многоквартирного дома, расположенного по адресу: </w:t>
      </w:r>
      <w:proofErr w:type="spellStart"/>
      <w:r w:rsidRPr="00644BB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644BB2">
        <w:rPr>
          <w:rFonts w:ascii="Arial" w:hAnsi="Arial" w:cs="Arial"/>
          <w:sz w:val="18"/>
          <w:szCs w:val="18"/>
          <w:lang w:eastAsia="ru-RU"/>
        </w:rPr>
        <w:t xml:space="preserve">-Петербург, проспект Ветеранов, дом 175, корпус 4, строение 1. Регламент является </w:t>
      </w:r>
      <w:r w:rsidRPr="00C655A8">
        <w:rPr>
          <w:rFonts w:ascii="Arial" w:hAnsi="Arial" w:cs="Arial"/>
          <w:sz w:val="18"/>
          <w:szCs w:val="18"/>
          <w:lang w:eastAsia="ru-RU"/>
        </w:rPr>
        <w:t>Приложением №1 к материалам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собрания и доступен для ознакомления на 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2D15CA8" w14:textId="77777777" w:rsidR="00E955AD" w:rsidRPr="00F56C96" w:rsidRDefault="00E955AD" w:rsidP="00F00333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4DC6F32" w14:textId="77777777" w:rsidR="00E955AD" w:rsidRPr="00C83378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ООО «Теплоэнерго»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7A2CD05" w14:textId="315F871D" w:rsidR="00E955AD" w:rsidRPr="00F25966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468F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ото</w:t>
      </w:r>
      <w:r>
        <w:rPr>
          <w:rFonts w:ascii="Arial" w:hAnsi="Arial" w:cs="Arial"/>
          <w:sz w:val="18"/>
          <w:szCs w:val="18"/>
          <w:lang w:eastAsia="ru-RU"/>
        </w:rPr>
        <w:t xml:space="preserve">пление и горячее </w:t>
      </w:r>
      <w:r w:rsidRPr="00BA468F">
        <w:rPr>
          <w:rFonts w:ascii="Arial" w:hAnsi="Arial" w:cs="Arial"/>
          <w:sz w:val="18"/>
          <w:szCs w:val="18"/>
          <w:lang w:eastAsia="ru-RU"/>
        </w:rPr>
        <w:t>водоснабж</w:t>
      </w:r>
      <w:r>
        <w:rPr>
          <w:rFonts w:ascii="Arial" w:hAnsi="Arial" w:cs="Arial"/>
          <w:sz w:val="18"/>
          <w:szCs w:val="18"/>
          <w:lang w:eastAsia="ru-RU"/>
        </w:rPr>
        <w:t>ение - многоквартирного дома 175, корпус 4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-Петербурге с </w:t>
      </w:r>
      <w:r w:rsidRPr="00BA468F">
        <w:rPr>
          <w:rFonts w:ascii="Arial" w:hAnsi="Arial" w:cs="Arial"/>
          <w:sz w:val="18"/>
          <w:szCs w:val="18"/>
          <w:lang w:eastAsia="ru-RU"/>
        </w:rPr>
        <w:t>управляющей организ</w:t>
      </w:r>
      <w:r>
        <w:rPr>
          <w:rFonts w:ascii="Arial" w:hAnsi="Arial" w:cs="Arial"/>
          <w:sz w:val="18"/>
          <w:szCs w:val="18"/>
          <w:lang w:eastAsia="ru-RU"/>
        </w:rPr>
        <w:t xml:space="preserve">ацией начиная с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01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ию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отопление и горячее водоснабжение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</w:t>
      </w:r>
      <w:r>
        <w:rPr>
          <w:rFonts w:ascii="Arial" w:hAnsi="Arial" w:cs="Arial"/>
          <w:sz w:val="18"/>
          <w:szCs w:val="18"/>
          <w:lang w:eastAsia="ru-RU"/>
        </w:rPr>
        <w:t xml:space="preserve"> дома 175, корпус 4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Петербурге, действующими от своего имени,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с Обществом с ограниченной ответственностью «ТЕПЛОЭНЕРГО»</w:t>
      </w:r>
      <w:r w:rsidRPr="00F25966">
        <w:rPr>
          <w:rFonts w:ascii="Arial" w:hAnsi="Arial" w:cs="Arial"/>
          <w:sz w:val="18"/>
          <w:szCs w:val="18"/>
          <w:lang w:eastAsia="ru-RU"/>
        </w:rPr>
        <w:t>,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являющимся поставщиком данной услуги в многоквартирный дом,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квитанций, выставляемых Обществом с ограниченной ответственностью «ТЕПЛОЭНЕРГО».</w:t>
      </w:r>
    </w:p>
    <w:p w14:paraId="4BA01C65" w14:textId="77777777" w:rsidR="00E955AD" w:rsidRPr="00BA468F" w:rsidRDefault="00E955AD" w:rsidP="00C87C5C">
      <w:pPr>
        <w:pStyle w:val="a5"/>
        <w:spacing w:after="0"/>
        <w:ind w:left="644" w:firstLine="436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6E37E4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Периодичность проведения корректировк</w:t>
      </w:r>
      <w:r>
        <w:rPr>
          <w:rFonts w:ascii="Arial" w:hAnsi="Arial" w:cs="Arial"/>
          <w:b/>
          <w:sz w:val="18"/>
          <w:szCs w:val="18"/>
          <w:lang w:eastAsia="ru-RU"/>
        </w:rPr>
        <w:t>и размера платы</w:t>
      </w:r>
      <w:r w:rsidRPr="00C83378">
        <w:rPr>
          <w:rFonts w:ascii="Arial" w:hAnsi="Arial" w:cs="Arial"/>
          <w:b/>
          <w:sz w:val="18"/>
          <w:szCs w:val="18"/>
          <w:lang w:eastAsia="ru-RU"/>
        </w:rPr>
        <w:t xml:space="preserve"> по отоплению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17630092" w14:textId="0F1EA07A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A1460">
        <w:rPr>
          <w:rFonts w:ascii="Arial" w:hAnsi="Arial" w:cs="Arial"/>
          <w:sz w:val="18"/>
          <w:szCs w:val="18"/>
          <w:lang w:eastAsia="ru-RU"/>
        </w:rPr>
        <w:t>Утвердить в отношении многоквартирного дома 17</w:t>
      </w:r>
      <w:r>
        <w:rPr>
          <w:rFonts w:ascii="Arial" w:hAnsi="Arial" w:cs="Arial"/>
          <w:sz w:val="18"/>
          <w:szCs w:val="18"/>
          <w:lang w:eastAsia="ru-RU"/>
        </w:rPr>
        <w:t>5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 xml:space="preserve">-Петербурге периодичность проведения корректировки размера платы за коммунальную услугу по отоплению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(в соответствии с абз.7 п.42(1)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Правил предоставления коммунальных услуг собственникам и пользователям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а индивидуальное потребление и </w:t>
      </w:r>
      <w:r w:rsidRPr="009F2B9C">
        <w:rPr>
          <w:rFonts w:ascii="Arial" w:hAnsi="Arial" w:cs="Arial"/>
          <w:sz w:val="18"/>
          <w:szCs w:val="18"/>
          <w:lang w:eastAsia="ru-RU"/>
        </w:rPr>
        <w:t>30 процентов в целях содержания общего имущества многоквартирного дома от общего объема потребл</w:t>
      </w:r>
      <w:r w:rsidR="00145E18">
        <w:rPr>
          <w:rFonts w:ascii="Arial" w:hAnsi="Arial" w:cs="Arial"/>
          <w:sz w:val="18"/>
          <w:szCs w:val="18"/>
          <w:lang w:eastAsia="ru-RU"/>
        </w:rPr>
        <w:t>яем</w:t>
      </w:r>
      <w:r w:rsidR="00C272F1">
        <w:rPr>
          <w:rFonts w:ascii="Arial" w:hAnsi="Arial" w:cs="Arial"/>
          <w:sz w:val="18"/>
          <w:szCs w:val="18"/>
          <w:lang w:eastAsia="ru-RU"/>
        </w:rPr>
        <w:t xml:space="preserve">ой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тепловой энергии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(при схеме начисления отопления по распределителям тепловой энергии) 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ежемесячно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 с отражением корректировки размера платы за коммунальную услугу по отоплению в счет-квитанции следующей за отчётным месяцем. </w:t>
      </w:r>
    </w:p>
    <w:p w14:paraId="4C19933E" w14:textId="1F5404AE" w:rsidR="00E955AD" w:rsidRPr="0075097D" w:rsidRDefault="0085278A" w:rsidP="00946ABD">
      <w:pPr>
        <w:pStyle w:val="a5"/>
        <w:spacing w:before="100" w:beforeAutospacing="1"/>
        <w:ind w:left="567" w:firstLine="142"/>
        <w:jc w:val="both"/>
        <w:rPr>
          <w:rFonts w:ascii="Arial" w:hAnsi="Arial" w:cs="Arial"/>
          <w:sz w:val="16"/>
          <w:szCs w:val="16"/>
          <w:lang w:eastAsia="ru-RU"/>
        </w:rPr>
      </w:pPr>
      <w:r w:rsidRPr="0075097D">
        <w:rPr>
          <w:rFonts w:ascii="Arial" w:hAnsi="Arial" w:cs="Arial"/>
          <w:sz w:val="16"/>
          <w:szCs w:val="16"/>
          <w:lang w:eastAsia="ru-RU"/>
        </w:rPr>
        <w:t xml:space="preserve">       </w:t>
      </w:r>
      <w:r w:rsidR="008F1A68">
        <w:rPr>
          <w:rFonts w:ascii="Arial" w:hAnsi="Arial" w:cs="Arial"/>
          <w:sz w:val="16"/>
          <w:szCs w:val="16"/>
          <w:lang w:eastAsia="ru-RU"/>
        </w:rPr>
        <w:t>*</w:t>
      </w:r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 xml:space="preserve">В случае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принятия положительного решения по вопросам повестки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дня №6, №7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, решения собственников помещений по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вопросу №6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 будут применимы к расчётам корректировки размера платы за коммунальную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 услугу по отоплению до момента перехода на расчёт потребляемых коммунальных услуг с использованием индивидуальных приборов учёта тепловой энергии – тепловые счетчики.</w:t>
      </w:r>
    </w:p>
    <w:p w14:paraId="0C327FD4" w14:textId="77777777" w:rsidR="00E955AD" w:rsidRPr="0075097D" w:rsidRDefault="00E955AD" w:rsidP="005C119B">
      <w:pPr>
        <w:pStyle w:val="a5"/>
        <w:spacing w:before="100" w:beforeAutospacing="1"/>
        <w:jc w:val="both"/>
        <w:rPr>
          <w:rFonts w:ascii="Arial" w:hAnsi="Arial" w:cs="Arial"/>
          <w:sz w:val="16"/>
          <w:szCs w:val="16"/>
          <w:lang w:eastAsia="ru-RU"/>
        </w:rPr>
      </w:pPr>
    </w:p>
    <w:p w14:paraId="085E9460" w14:textId="0B569D71" w:rsidR="00E955AD" w:rsidRPr="00B97AD1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B97AD1">
        <w:rPr>
          <w:rFonts w:ascii="Arial" w:hAnsi="Arial" w:cs="Arial"/>
          <w:b/>
          <w:sz w:val="18"/>
          <w:szCs w:val="18"/>
          <w:lang w:eastAsia="ru-RU"/>
        </w:rPr>
        <w:t>Произвести замену квартирных распределителей тепла на индивидуальные приборы учёта тепловой энергии (</w:t>
      </w:r>
      <w:r w:rsidR="0094121E" w:rsidRPr="00B97AD1">
        <w:rPr>
          <w:rFonts w:ascii="Arial" w:hAnsi="Arial" w:cs="Arial"/>
          <w:b/>
          <w:sz w:val="18"/>
          <w:szCs w:val="18"/>
          <w:lang w:eastAsia="ru-RU"/>
        </w:rPr>
        <w:t>тепловые счетчики)</w:t>
      </w:r>
      <w:r w:rsidRPr="00B97AD1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F1BB924" w14:textId="633CAADE" w:rsidR="00B97AD1" w:rsidRDefault="00E955AD" w:rsidP="002A6B48">
      <w:pPr>
        <w:pStyle w:val="a5"/>
        <w:spacing w:after="0"/>
        <w:ind w:left="567" w:firstLine="513"/>
        <w:jc w:val="both"/>
        <w:rPr>
          <w:rFonts w:eastAsia="Times New Roman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Произвести замену квартирных распределителей тепла, расположенных в жилых помещениях многоквартирного дома по адресу: </w:t>
      </w:r>
      <w:proofErr w:type="spellStart"/>
      <w:r w:rsidRPr="008B1AC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8B1AC8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 4, строение 1, на индивидуальные</w:t>
      </w:r>
      <w:r w:rsidR="009F69CE">
        <w:rPr>
          <w:rFonts w:ascii="Arial" w:hAnsi="Arial" w:cs="Arial"/>
          <w:sz w:val="18"/>
          <w:szCs w:val="18"/>
          <w:lang w:eastAsia="ru-RU"/>
        </w:rPr>
        <w:t xml:space="preserve"> приборы учёта тепловой энергии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(далее - тепловые счетчики). Замену распределителей на тепловые счетчики произвести за счет средств целевого взноса в размере </w:t>
      </w:r>
      <w:r w:rsidR="004E19D2" w:rsidRPr="00B97AD1">
        <w:rPr>
          <w:rFonts w:ascii="Arial" w:hAnsi="Arial" w:cs="Arial"/>
          <w:sz w:val="18"/>
          <w:szCs w:val="18"/>
          <w:lang w:eastAsia="ru-RU"/>
        </w:rPr>
        <w:t>4 950</w:t>
      </w:r>
      <w:r w:rsidRPr="00B97AD1">
        <w:rPr>
          <w:rFonts w:ascii="Arial" w:hAnsi="Arial" w:cs="Arial"/>
          <w:sz w:val="18"/>
          <w:szCs w:val="18"/>
          <w:lang w:eastAsia="ru-RU"/>
        </w:rPr>
        <w:t xml:space="preserve"> рублей 00 копеек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с одной квартиры.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При этом,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6% от общей суммы целевого взноса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, в размере 297 (двести девяносто семь) руб</w:t>
      </w:r>
      <w:r w:rsidR="00B97AD1">
        <w:rPr>
          <w:rFonts w:ascii="Arial" w:hAnsi="Arial" w:cs="Arial"/>
          <w:sz w:val="18"/>
          <w:szCs w:val="18"/>
          <w:lang w:eastAsia="ru-RU"/>
        </w:rPr>
        <w:t>лей 00 копеек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один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тепловой счетчик, будет оплачено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счет средств резервного фонда дома, в связи с чем, окончательная сумма к начислению в квитанциях составит сумму в размере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4 653 рублей 00 копеек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и оплачивается за счет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собственных средств собственника помещения.</w:t>
      </w:r>
      <w:r w:rsidR="00B97AD1">
        <w:rPr>
          <w:rFonts w:eastAsia="Times New Roman"/>
        </w:rPr>
        <w:t xml:space="preserve"> </w:t>
      </w:r>
    </w:p>
    <w:p w14:paraId="7A1209B4" w14:textId="028A0D2A" w:rsidR="002A6B48" w:rsidRPr="002A6B48" w:rsidRDefault="00E955AD" w:rsidP="002A6B48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8B1AC8">
        <w:rPr>
          <w:rFonts w:ascii="Arial" w:hAnsi="Arial" w:cs="Arial"/>
          <w:sz w:val="18"/>
          <w:szCs w:val="18"/>
          <w:lang w:eastAsia="ru-RU"/>
        </w:rPr>
        <w:t xml:space="preserve">Целевой взнос включает стоимость тепловых счетчиков, материалов, монтаж и введение в эксплуатацию. Начисление целевого взноса собственникам производить в течение 3-х месяцев,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начиная с </w:t>
      </w:r>
      <w:r w:rsidR="00491C9E">
        <w:rPr>
          <w:rFonts w:ascii="Arial" w:hAnsi="Arial" w:cs="Arial"/>
          <w:b/>
          <w:sz w:val="18"/>
          <w:szCs w:val="18"/>
          <w:lang w:eastAsia="ru-RU"/>
        </w:rPr>
        <w:t>01 мая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Впоследствии замена теплового счетчика производиться собственником (правообладателем) в индивидуальном порядке по рыночной стоимости производителя и работ. Расчет целевого взноса приведен в Приложении №2 к материалам собрания и доступен для ознакомления на сайте</w:t>
      </w:r>
      <w:r w:rsidRPr="00C655A8">
        <w:t xml:space="preserve"> </w:t>
      </w:r>
      <w:r w:rsidR="00E5414C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DC95D31" w14:textId="77777777" w:rsidR="00E955AD" w:rsidRDefault="00E955AD" w:rsidP="00066C09">
      <w:pPr>
        <w:pStyle w:val="a5"/>
        <w:spacing w:after="0"/>
        <w:ind w:left="28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4108F1CC" w14:textId="77777777" w:rsidR="00E955AD" w:rsidRPr="007A4A04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ГУП «Водоканал»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0F310684" w14:textId="1F6F7AB3" w:rsidR="00E955AD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холодное</w:t>
      </w:r>
      <w:r>
        <w:rPr>
          <w:rFonts w:ascii="Arial" w:hAnsi="Arial" w:cs="Arial"/>
          <w:sz w:val="18"/>
          <w:szCs w:val="18"/>
          <w:lang w:eastAsia="ru-RU"/>
        </w:rPr>
        <w:t xml:space="preserve"> водоснабжение</w:t>
      </w:r>
      <w:r w:rsidRPr="005A5EF3">
        <w:rPr>
          <w:rFonts w:ascii="Arial" w:hAnsi="Arial" w:cs="Arial"/>
          <w:sz w:val="18"/>
          <w:szCs w:val="18"/>
          <w:lang w:eastAsia="ru-RU"/>
        </w:rPr>
        <w:t>, водоотведение -</w:t>
      </w:r>
      <w:r>
        <w:rPr>
          <w:rFonts w:ascii="Arial" w:hAnsi="Arial" w:cs="Arial"/>
          <w:sz w:val="18"/>
          <w:szCs w:val="18"/>
          <w:lang w:eastAsia="ru-RU"/>
        </w:rPr>
        <w:t xml:space="preserve"> многоквартирного дома 175, корпус 4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1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 xml:space="preserve">-Петербурге с Управляющей организацией ООО «УК «КОСМОСЕРВИС ВТОРАЯ» начиная с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холодное водоснабжение, водоотведения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 дома 175, корпус 4, строение 1 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>-Петербурге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действующими от своего имени,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с ГУП «Водоканал»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являющимся поставщиком данной услуги в многоквартирный дом,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</w:t>
      </w:r>
      <w:r>
        <w:rPr>
          <w:rFonts w:ascii="Arial" w:hAnsi="Arial" w:cs="Arial"/>
          <w:b/>
          <w:sz w:val="18"/>
          <w:szCs w:val="18"/>
          <w:lang w:eastAsia="ru-RU"/>
        </w:rPr>
        <w:t>, выставляемых ГУП «Водоканал»</w:t>
      </w:r>
      <w:r w:rsidR="004E35A9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6D39C8A" w14:textId="77777777" w:rsidR="00E955AD" w:rsidRPr="007A4A04" w:rsidRDefault="00E955AD" w:rsidP="007A6C26">
      <w:pPr>
        <w:pStyle w:val="a5"/>
        <w:spacing w:after="0"/>
        <w:ind w:left="64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5F2948E0" w14:textId="77777777" w:rsidR="00E955AD" w:rsidRPr="007A6C26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Наделить ООО «УК «КОСМОСЕРВИС ВТОРАЯ» правом заключать договоры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DDDA50C" w14:textId="77777777" w:rsidR="004E35A9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="000273D3"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0273D3">
        <w:rPr>
          <w:rFonts w:ascii="Arial" w:hAnsi="Arial" w:cs="Arial"/>
          <w:sz w:val="18"/>
          <w:szCs w:val="18"/>
          <w:lang w:eastAsia="ru-RU"/>
        </w:rPr>
        <w:t xml:space="preserve"> Наделить ООО </w:t>
      </w:r>
      <w:r w:rsidRPr="009F2B9C">
        <w:rPr>
          <w:rFonts w:ascii="Arial" w:hAnsi="Arial" w:cs="Arial"/>
          <w:sz w:val="18"/>
          <w:szCs w:val="18"/>
          <w:lang w:eastAsia="ru-RU"/>
        </w:rPr>
        <w:t>«УК «КОСМОСЕРВИС ВТОРАЯ» (ОГРН 1177847359062) правом заключать договоры, по согласованию с Советом дома, об использовании общего имущества собственников помещений в многоквартирном доме на возмездной основе, определенного ст.36 Жилищного кодекса Российской Федерации с обязательным взиманием платы. Управляющая организация, при согласовании с Советом дома, имеет право устанавливать цену за использование</w:t>
      </w:r>
      <w:r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многоквартирного дома и производить начисление и сбор денежных средств на свой расчётный счёт. Полученные денежные средства от использования общего имущества,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 поступающие денежные средства от использования</w:t>
      </w:r>
      <w:r w:rsidRPr="00326EEF"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расходуются следующим образом:</w:t>
      </w:r>
    </w:p>
    <w:p w14:paraId="4B1197DF" w14:textId="77777777" w:rsidR="004E35A9" w:rsidRDefault="00E955AD" w:rsidP="00FA3A3A">
      <w:pPr>
        <w:pStyle w:val="a5"/>
        <w:spacing w:after="0"/>
        <w:ind w:left="567"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4E35A9">
        <w:rPr>
          <w:rFonts w:ascii="Arial" w:hAnsi="Arial" w:cs="Arial"/>
          <w:sz w:val="18"/>
          <w:szCs w:val="18"/>
          <w:lang w:eastAsia="ru-RU"/>
        </w:rPr>
        <w:t>- 10 % на организационные расходы Управляющей организации;</w:t>
      </w:r>
    </w:p>
    <w:p w14:paraId="71CBA3EE" w14:textId="394D068E" w:rsidR="00E955AD" w:rsidRPr="004E35A9" w:rsidRDefault="00E955AD" w:rsidP="00987A72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FA3A3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- 90 % </w:t>
      </w:r>
      <w:r w:rsidR="00987A72" w:rsidRPr="00987A72">
        <w:rPr>
          <w:rFonts w:ascii="Arial" w:hAnsi="Arial" w:cs="Arial"/>
          <w:sz w:val="18"/>
          <w:szCs w:val="18"/>
          <w:lang w:eastAsia="ru-RU"/>
        </w:rPr>
        <w:t xml:space="preserve">в резервный фонд дома и </w:t>
      </w:r>
      <w:r w:rsidRPr="00987A72">
        <w:rPr>
          <w:rFonts w:ascii="Arial" w:hAnsi="Arial" w:cs="Arial"/>
          <w:sz w:val="18"/>
          <w:szCs w:val="18"/>
          <w:lang w:eastAsia="ru-RU"/>
        </w:rPr>
        <w:t>расходуются Управляющей организацией на цели, согласованные с Советом дома.</w:t>
      </w:r>
      <w:r w:rsidR="005948B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E35A9">
        <w:rPr>
          <w:rFonts w:ascii="Arial" w:hAnsi="Arial" w:cs="Arial"/>
          <w:sz w:val="18"/>
          <w:szCs w:val="18"/>
          <w:lang w:eastAsia="ru-RU"/>
        </w:rPr>
        <w:t>Управляющая организация ежеквартально отчитывается перед Советом дома о поступлении денежных средств.</w:t>
      </w:r>
    </w:p>
    <w:p w14:paraId="2C5CD993" w14:textId="77777777" w:rsidR="00E955AD" w:rsidRDefault="00E955AD" w:rsidP="007A6C26">
      <w:pPr>
        <w:pStyle w:val="a5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113967A" w14:textId="1AAB80A7" w:rsidR="00AB767C" w:rsidRDefault="00F52E00" w:rsidP="00AB767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Подтвердить резервный фонд дома и у</w:t>
      </w:r>
      <w:r w:rsidR="00E955AD" w:rsidRPr="000273D3">
        <w:rPr>
          <w:rFonts w:ascii="Arial" w:hAnsi="Arial" w:cs="Arial"/>
          <w:b/>
          <w:sz w:val="18"/>
          <w:szCs w:val="18"/>
          <w:lang w:eastAsia="ru-RU"/>
        </w:rPr>
        <w:t>твердить регламент накопления и расходования средств резервного фонда.</w:t>
      </w:r>
    </w:p>
    <w:p w14:paraId="67807107" w14:textId="0595101D" w:rsidR="00E955AD" w:rsidRPr="00C655A8" w:rsidRDefault="00E955AD" w:rsidP="00AB767C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273D3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52E00" w:rsidRPr="00DD2832">
        <w:rPr>
          <w:rFonts w:ascii="Arial" w:hAnsi="Arial" w:cs="Arial"/>
          <w:sz w:val="18"/>
          <w:szCs w:val="18"/>
          <w:lang w:eastAsia="ru-RU"/>
        </w:rPr>
        <w:t>Подтвердить резервный фонд дома и у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твердить Регламент накопления и расходования средств резервного фонда по адресу: </w:t>
      </w:r>
      <w:proofErr w:type="spellStart"/>
      <w:r w:rsidRPr="00DD283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D2832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175, корпус 4, строение 1. Определить</w:t>
      </w:r>
      <w:r w:rsidRPr="000273D3">
        <w:rPr>
          <w:rFonts w:ascii="Arial" w:hAnsi="Arial" w:cs="Arial"/>
          <w:sz w:val="18"/>
          <w:szCs w:val="18"/>
          <w:lang w:eastAsia="ru-RU"/>
        </w:rPr>
        <w:t xml:space="preserve">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доступен для ознакомления на сайте </w:t>
      </w:r>
      <w:hyperlink r:id="rId8" w:history="1">
        <w:r w:rsidRPr="00C655A8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Pr="00C655A8">
        <w:rPr>
          <w:rFonts w:ascii="Arial" w:hAnsi="Arial" w:cs="Arial"/>
          <w:sz w:val="18"/>
          <w:szCs w:val="18"/>
          <w:lang w:eastAsia="ru-RU"/>
        </w:rPr>
        <w:t xml:space="preserve"> и приведен в </w:t>
      </w:r>
      <w:r w:rsidR="00940F7E" w:rsidRPr="00C655A8">
        <w:rPr>
          <w:rFonts w:ascii="Arial" w:hAnsi="Arial" w:cs="Arial"/>
          <w:sz w:val="18"/>
          <w:szCs w:val="18"/>
          <w:lang w:eastAsia="ru-RU"/>
        </w:rPr>
        <w:t>Приложении № 3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к материалам собрания.</w:t>
      </w:r>
    </w:p>
    <w:p w14:paraId="457D07EA" w14:textId="77777777" w:rsidR="00E955AD" w:rsidRPr="00C655A8" w:rsidRDefault="00E955AD" w:rsidP="00DD11CA">
      <w:pPr>
        <w:pStyle w:val="a5"/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68A5704D" w14:textId="2CFD55E9" w:rsidR="00E955AD" w:rsidRPr="00C655A8" w:rsidRDefault="00E955AD" w:rsidP="00987CE8">
      <w:pPr>
        <w:pStyle w:val="a5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</w:t>
      </w:r>
      <w:r w:rsidR="005B3A93" w:rsidRPr="00C655A8">
        <w:rPr>
          <w:rFonts w:ascii="Arial" w:hAnsi="Arial" w:cs="Arial"/>
          <w:b/>
          <w:sz w:val="18"/>
          <w:szCs w:val="18"/>
          <w:lang w:eastAsia="ru-RU"/>
        </w:rPr>
        <w:t>твердить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стоимость оказания услуги службы охраны территории и паркинга.</w:t>
      </w:r>
    </w:p>
    <w:p w14:paraId="7F45E1D5" w14:textId="103209FD" w:rsidR="00E955AD" w:rsidRPr="001B1D56" w:rsidRDefault="00E955AD" w:rsidP="001B1D56">
      <w:pPr>
        <w:pStyle w:val="a5"/>
        <w:spacing w:after="0"/>
        <w:ind w:left="567" w:firstLine="513"/>
        <w:jc w:val="both"/>
        <w:rPr>
          <w:rStyle w:val="a6"/>
          <w:rFonts w:ascii="Arial" w:hAnsi="Arial" w:cs="Arial"/>
          <w:color w:val="FF0000"/>
          <w:sz w:val="18"/>
          <w:szCs w:val="18"/>
          <w:u w:val="none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У</w:t>
      </w:r>
      <w:r w:rsidR="005B3A93" w:rsidRPr="00C655A8">
        <w:rPr>
          <w:rFonts w:ascii="Arial" w:hAnsi="Arial" w:cs="Arial"/>
          <w:sz w:val="18"/>
          <w:szCs w:val="18"/>
          <w:lang w:eastAsia="ru-RU"/>
        </w:rPr>
        <w:t>твердить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стоимость услуги службы охраны территории и паркинга в числе оказываемых в многоквартирном доме по адресу: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-Петербург, муниципальный округ Сосновая поляна, проспект Ветеранов, дом 175, корпус 4, строение 1 с </w:t>
      </w:r>
      <w:r w:rsidR="000041EC">
        <w:rPr>
          <w:rFonts w:ascii="Arial" w:hAnsi="Arial" w:cs="Arial"/>
          <w:b/>
          <w:sz w:val="18"/>
          <w:szCs w:val="18"/>
          <w:lang w:eastAsia="ru-RU"/>
        </w:rPr>
        <w:t>01 мая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="000B7887"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- охранное предприятие Альянс структур безопасности</w:t>
      </w:r>
      <w:r w:rsidR="008C1CE8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ООО «Частная охранная организация «Воевода-2» ИНН 7810435404</w:t>
      </w:r>
      <w:r w:rsidR="000B7887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– (2 поста) </w:t>
      </w:r>
      <w:r w:rsidR="00CE7982" w:rsidRPr="00C655A8">
        <w:rPr>
          <w:rFonts w:ascii="Arial" w:hAnsi="Arial" w:cs="Arial"/>
          <w:color w:val="000000"/>
          <w:sz w:val="18"/>
          <w:szCs w:val="18"/>
          <w:lang w:eastAsia="ru-RU"/>
        </w:rPr>
        <w:t>–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CE7982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в </w:t>
      </w:r>
      <w:r w:rsidR="00CE7982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>размере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5 рублей</w:t>
      </w:r>
      <w:r w:rsidR="00681F5B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78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копеек с 1</w:t>
      </w:r>
      <w:r w:rsidR="008C1CE8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>кв.м. площади помещения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, находящегося в собственности.</w:t>
      </w:r>
      <w:r w:rsidR="001B1D56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Расчёт стоимости на оказание охранных услуг </w:t>
      </w:r>
      <w:r w:rsidR="005544C7">
        <w:rPr>
          <w:rFonts w:ascii="Arial" w:hAnsi="Arial" w:cs="Arial"/>
          <w:sz w:val="18"/>
          <w:szCs w:val="18"/>
          <w:lang w:eastAsia="ru-RU"/>
        </w:rPr>
        <w:t>приведен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в Приложении №</w:t>
      </w:r>
      <w:r w:rsidR="003923DD" w:rsidRPr="00C655A8">
        <w:rPr>
          <w:rFonts w:ascii="Arial" w:hAnsi="Arial" w:cs="Arial"/>
          <w:sz w:val="18"/>
          <w:szCs w:val="18"/>
          <w:lang w:eastAsia="ru-RU"/>
        </w:rPr>
        <w:t>7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</w:t>
      </w:r>
      <w:r w:rsidR="005544C7">
        <w:rPr>
          <w:rFonts w:ascii="Arial" w:hAnsi="Arial" w:cs="Arial"/>
          <w:sz w:val="18"/>
          <w:szCs w:val="18"/>
          <w:lang w:eastAsia="ru-RU"/>
        </w:rPr>
        <w:t>к материалам собрания и доступен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для ознакомления на сайте </w:t>
      </w:r>
      <w:hyperlink r:id="rId9" w:history="1">
        <w:r w:rsidR="00BF7491" w:rsidRPr="001B1D56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="00987CE8" w:rsidRPr="001B1D56">
        <w:rPr>
          <w:rStyle w:val="a6"/>
          <w:rFonts w:ascii="Arial" w:hAnsi="Arial" w:cs="Arial"/>
          <w:sz w:val="18"/>
          <w:szCs w:val="18"/>
          <w:lang w:eastAsia="ru-RU"/>
        </w:rPr>
        <w:t>.</w:t>
      </w:r>
    </w:p>
    <w:p w14:paraId="490BC81D" w14:textId="2542B296" w:rsidR="00BF7491" w:rsidRPr="00C655A8" w:rsidRDefault="00BF7491" w:rsidP="00BF7491">
      <w:pPr>
        <w:pStyle w:val="a5"/>
        <w:ind w:left="567" w:firstLine="513"/>
        <w:jc w:val="both"/>
        <w:rPr>
          <w:rFonts w:ascii="Arial" w:hAnsi="Arial" w:cs="Arial"/>
          <w:sz w:val="16"/>
          <w:szCs w:val="16"/>
          <w:lang w:eastAsia="ru-RU"/>
        </w:rPr>
      </w:pPr>
      <w:r w:rsidRPr="00BF7491">
        <w:rPr>
          <w:rFonts w:ascii="Arial" w:hAnsi="Arial" w:cs="Arial"/>
          <w:sz w:val="16"/>
          <w:szCs w:val="16"/>
          <w:lang w:eastAsia="ru-RU"/>
        </w:rPr>
        <w:t xml:space="preserve">*При этом, в случае </w:t>
      </w:r>
      <w:r w:rsidRPr="00C655A8">
        <w:rPr>
          <w:rFonts w:ascii="Arial" w:hAnsi="Arial" w:cs="Arial"/>
          <w:sz w:val="16"/>
          <w:szCs w:val="16"/>
          <w:lang w:eastAsia="ru-RU"/>
        </w:rPr>
        <w:t xml:space="preserve">непринятия решения по данному вопросу, остается в силе действующий тариф на услуги службы охраны территории и паркинга, указанный в </w:t>
      </w:r>
      <w:r w:rsidR="00F40C82" w:rsidRPr="00C655A8">
        <w:rPr>
          <w:rFonts w:ascii="Arial" w:hAnsi="Arial" w:cs="Arial"/>
          <w:sz w:val="16"/>
          <w:szCs w:val="16"/>
          <w:lang w:eastAsia="ru-RU"/>
        </w:rPr>
        <w:t>П</w:t>
      </w:r>
      <w:r w:rsidR="00940F7E" w:rsidRPr="00C655A8">
        <w:rPr>
          <w:rFonts w:ascii="Arial" w:hAnsi="Arial" w:cs="Arial"/>
          <w:sz w:val="16"/>
          <w:szCs w:val="16"/>
          <w:lang w:eastAsia="ru-RU"/>
        </w:rPr>
        <w:t>риложении №</w:t>
      </w:r>
      <w:r w:rsidRPr="00C655A8">
        <w:rPr>
          <w:rFonts w:ascii="Arial" w:hAnsi="Arial" w:cs="Arial"/>
          <w:sz w:val="16"/>
          <w:szCs w:val="16"/>
          <w:lang w:eastAsia="ru-RU"/>
        </w:rPr>
        <w:t xml:space="preserve">7 к материалам данного собрания.  </w:t>
      </w:r>
    </w:p>
    <w:p w14:paraId="36F592B4" w14:textId="77777777" w:rsidR="00E955AD" w:rsidRPr="00C655A8" w:rsidRDefault="00E955AD" w:rsidP="007A6C26">
      <w:pPr>
        <w:pStyle w:val="a5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609D3A5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Решение о пользовании </w:t>
      </w:r>
      <w:proofErr w:type="spellStart"/>
      <w:r w:rsidRPr="00C655A8">
        <w:rPr>
          <w:rFonts w:ascii="Arial" w:hAnsi="Arial" w:cs="Arial"/>
          <w:b/>
          <w:sz w:val="18"/>
          <w:szCs w:val="18"/>
          <w:lang w:eastAsia="ru-RU"/>
        </w:rPr>
        <w:t>мусоросборными</w:t>
      </w:r>
      <w:proofErr w:type="spellEnd"/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камерами.</w:t>
      </w:r>
    </w:p>
    <w:p w14:paraId="420902A9" w14:textId="77777777" w:rsidR="00E955AD" w:rsidRPr="00C655A8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Принять решение о пользовании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мусоросборными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 камерами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утвердив один из вариантов:</w:t>
      </w:r>
    </w:p>
    <w:p w14:paraId="6EB7DD31" w14:textId="22BEBDBE" w:rsidR="00E955AD" w:rsidRPr="00C655A8" w:rsidRDefault="00E955AD" w:rsidP="00D75615">
      <w:pPr>
        <w:pStyle w:val="a5"/>
        <w:spacing w:after="0"/>
        <w:ind w:left="1134" w:hanging="54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C655A8">
        <w:rPr>
          <w:rFonts w:ascii="Arial" w:hAnsi="Arial" w:cs="Arial"/>
          <w:sz w:val="18"/>
          <w:szCs w:val="18"/>
          <w:lang w:eastAsia="ru-RU"/>
        </w:rPr>
        <w:t xml:space="preserve">а) </w:t>
      </w:r>
      <w:r w:rsidRPr="00C655A8">
        <w:rPr>
          <w:rFonts w:ascii="Arial" w:hAnsi="Arial" w:cs="Arial"/>
          <w:sz w:val="18"/>
          <w:szCs w:val="18"/>
          <w:lang w:eastAsia="ru-RU"/>
        </w:rPr>
        <w:t>закрыть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доступ к </w:t>
      </w:r>
      <w:proofErr w:type="spellStart"/>
      <w:r w:rsidR="006E2C18" w:rsidRPr="00C655A8">
        <w:rPr>
          <w:rFonts w:ascii="Arial" w:hAnsi="Arial" w:cs="Arial"/>
          <w:sz w:val="18"/>
          <w:szCs w:val="18"/>
          <w:lang w:eastAsia="ru-RU"/>
        </w:rPr>
        <w:t>мусоросборным</w:t>
      </w:r>
      <w:proofErr w:type="spellEnd"/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камерам и утвердить использование Управляющей организацией на цели </w:t>
      </w:r>
      <w:r w:rsidR="00D75615" w:rsidRPr="00C655A8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согласованные с Советом дома.  </w:t>
      </w:r>
    </w:p>
    <w:p w14:paraId="1EAD8BCD" w14:textId="21DCCA92" w:rsidR="00E955AD" w:rsidRPr="00C655A8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C655A8">
        <w:rPr>
          <w:rFonts w:ascii="Arial" w:hAnsi="Arial" w:cs="Arial"/>
          <w:sz w:val="18"/>
          <w:szCs w:val="18"/>
          <w:lang w:eastAsia="ru-RU"/>
        </w:rPr>
        <w:t xml:space="preserve">б) </w:t>
      </w:r>
      <w:r w:rsidRPr="00C655A8">
        <w:rPr>
          <w:rFonts w:ascii="Arial" w:hAnsi="Arial" w:cs="Arial"/>
          <w:sz w:val="18"/>
          <w:szCs w:val="18"/>
          <w:lang w:eastAsia="ru-RU"/>
        </w:rPr>
        <w:t>исп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ользовать </w:t>
      </w:r>
      <w:proofErr w:type="spellStart"/>
      <w:r w:rsidR="006E2C18" w:rsidRPr="00C655A8">
        <w:rPr>
          <w:rFonts w:ascii="Arial" w:hAnsi="Arial" w:cs="Arial"/>
          <w:sz w:val="18"/>
          <w:szCs w:val="18"/>
          <w:lang w:eastAsia="ru-RU"/>
        </w:rPr>
        <w:t>мусоросборные</w:t>
      </w:r>
      <w:proofErr w:type="spellEnd"/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камеры по назначению.</w:t>
      </w:r>
    </w:p>
    <w:p w14:paraId="02D8F9A3" w14:textId="77777777" w:rsidR="00E955AD" w:rsidRPr="00C655A8" w:rsidRDefault="00E955AD" w:rsidP="007A6C26">
      <w:pPr>
        <w:pStyle w:val="a5"/>
        <w:ind w:left="113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EDA49A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Решение об изменении порядка использования помещений «Колясочные».</w:t>
      </w:r>
    </w:p>
    <w:p w14:paraId="2FD07F3E" w14:textId="64748FA6" w:rsidR="00E955AD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Принять решение об изменении порядка использования помещений «Колясочные» 11-Н, 16-Н, 17-Н, 22-Н, 26-Н, 29-Н, 31-Н, 35-Н общего имущества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а именно: использовать указанные помещения только для хранения детских колясок в соответствии с Приложением №8</w:t>
      </w:r>
      <w:r w:rsidRPr="001348B8">
        <w:rPr>
          <w:rFonts w:ascii="Arial" w:hAnsi="Arial" w:cs="Arial"/>
          <w:sz w:val="18"/>
          <w:szCs w:val="18"/>
          <w:lang w:eastAsia="ru-RU"/>
        </w:rPr>
        <w:t xml:space="preserve"> «Регламент</w:t>
      </w:r>
      <w:r>
        <w:rPr>
          <w:rFonts w:ascii="Arial" w:hAnsi="Arial" w:cs="Arial"/>
          <w:sz w:val="18"/>
          <w:szCs w:val="18"/>
          <w:lang w:eastAsia="ru-RU"/>
        </w:rPr>
        <w:t xml:space="preserve"> пользования колясочными» к материалам собрания. «Регламент пользования колясочными» доступен для ознакомления 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623DEB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CAE2917" w14:textId="77777777" w:rsidR="00E955AD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06B40B4" w14:textId="4608A5CD" w:rsidR="00E955AD" w:rsidRPr="00D81D3A" w:rsidRDefault="000B3B52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B3B52">
        <w:rPr>
          <w:rFonts w:ascii="Arial" w:hAnsi="Arial" w:cs="Arial"/>
          <w:b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Pr="000B3B52">
        <w:rPr>
          <w:rFonts w:ascii="Arial" w:hAnsi="Arial" w:cs="Arial"/>
          <w:b/>
          <w:sz w:val="18"/>
          <w:szCs w:val="18"/>
          <w:lang w:eastAsia="ru-RU"/>
        </w:rPr>
        <w:t>велопарковок</w:t>
      </w:r>
      <w:proofErr w:type="spellEnd"/>
      <w:r w:rsidR="00E955AD" w:rsidRPr="00D81D3A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D9E2237" w14:textId="21B00C73" w:rsidR="00E955AD" w:rsidRPr="00C655A8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D81D3A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D81D3A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81D3A"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 w:rsidRPr="00D81D3A">
        <w:rPr>
          <w:rFonts w:ascii="Arial" w:hAnsi="Arial" w:cs="Arial"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="00D81D3A" w:rsidRPr="00D81D3A">
        <w:rPr>
          <w:rFonts w:ascii="Arial" w:hAnsi="Arial" w:cs="Arial"/>
          <w:sz w:val="18"/>
          <w:szCs w:val="18"/>
          <w:lang w:eastAsia="ru-RU"/>
        </w:rPr>
        <w:t>велопарковок</w:t>
      </w:r>
      <w:proofErr w:type="spellEnd"/>
      <w:r w:rsidRPr="00D81D3A">
        <w:rPr>
          <w:rFonts w:ascii="Arial" w:hAnsi="Arial" w:cs="Arial"/>
          <w:sz w:val="18"/>
          <w:szCs w:val="18"/>
          <w:lang w:eastAsia="ru-RU"/>
        </w:rPr>
        <w:t xml:space="preserve">, </w:t>
      </w:r>
      <w:r w:rsidR="00D81D3A" w:rsidRPr="00D81D3A">
        <w:rPr>
          <w:rFonts w:ascii="Arial" w:hAnsi="Arial" w:cs="Arial"/>
          <w:sz w:val="18"/>
          <w:szCs w:val="18"/>
          <w:lang w:eastAsia="ru-RU"/>
        </w:rPr>
        <w:t>расположенных</w:t>
      </w:r>
      <w:r w:rsidRPr="00D81D3A">
        <w:rPr>
          <w:rFonts w:ascii="Arial" w:hAnsi="Arial" w:cs="Arial"/>
          <w:sz w:val="18"/>
          <w:szCs w:val="18"/>
          <w:lang w:eastAsia="ru-RU"/>
        </w:rPr>
        <w:t xml:space="preserve"> на территории аллеи между многоквартирным домом 175, корпус 4, строение 1 и домом 173, корпус 7, строение 1 по проспекту Ветеранов в </w:t>
      </w:r>
      <w:proofErr w:type="spellStart"/>
      <w:r w:rsidRPr="00D81D3A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81D3A">
        <w:rPr>
          <w:rFonts w:ascii="Arial" w:hAnsi="Arial" w:cs="Arial"/>
          <w:sz w:val="18"/>
          <w:szCs w:val="18"/>
          <w:lang w:eastAsia="ru-RU"/>
        </w:rPr>
        <w:t>-Петербурге и у парадных 4, 5,</w:t>
      </w:r>
      <w:r>
        <w:rPr>
          <w:rFonts w:ascii="Arial" w:hAnsi="Arial" w:cs="Arial"/>
          <w:sz w:val="18"/>
          <w:szCs w:val="18"/>
          <w:lang w:eastAsia="ru-RU"/>
        </w:rPr>
        <w:t xml:space="preserve"> 6 </w:t>
      </w:r>
      <w:r w:rsidRPr="009F2B9C">
        <w:rPr>
          <w:rFonts w:ascii="Arial" w:hAnsi="Arial" w:cs="Arial"/>
          <w:sz w:val="18"/>
          <w:szCs w:val="18"/>
          <w:lang w:eastAsia="ru-RU"/>
        </w:rPr>
        <w:t>многоквартирного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дома 17</w:t>
      </w:r>
      <w:r>
        <w:rPr>
          <w:rFonts w:ascii="Arial" w:hAnsi="Arial" w:cs="Arial"/>
          <w:sz w:val="18"/>
          <w:szCs w:val="18"/>
          <w:lang w:eastAsia="ru-RU"/>
        </w:rPr>
        <w:t>5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 w:rsidR="00782B01">
        <w:rPr>
          <w:rFonts w:ascii="Arial" w:hAnsi="Arial" w:cs="Arial"/>
          <w:sz w:val="18"/>
          <w:szCs w:val="18"/>
          <w:lang w:eastAsia="ru-RU"/>
        </w:rPr>
        <w:t xml:space="preserve">е </w:t>
      </w:r>
      <w:r>
        <w:rPr>
          <w:rFonts w:ascii="Arial" w:hAnsi="Arial" w:cs="Arial"/>
          <w:sz w:val="18"/>
          <w:szCs w:val="18"/>
          <w:lang w:eastAsia="ru-RU"/>
        </w:rPr>
        <w:t xml:space="preserve">1 по проспекту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-Петербурге, в соответствии с приложенным планом к материалам собрания. План представлен в Приложении №4 к материалам собрания и доступен для ознакомления на сайте </w:t>
      </w:r>
      <w:r w:rsidR="00D81D3A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16937651" w14:textId="77777777" w:rsidR="00E955AD" w:rsidRPr="00C655A8" w:rsidRDefault="00E955AD" w:rsidP="00AB04FF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322ECF34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Утвердить установку ограничителей на парковочные места, предназначенные для лиц с ограниченными возможностями (инвалиды).</w:t>
      </w:r>
    </w:p>
    <w:p w14:paraId="48CFC632" w14:textId="7E0EEF8D" w:rsidR="00E955AD" w:rsidRPr="00883E90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Установить ограничители на парковочные места, расположенные на территории открытой парковки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предназначенные для парковки автомобилей лиц с ограниченными возможностями (инвалиды), в соответствии с Правилами дорожного движения. Контроль над использованием парковочных мест по целевому назначению возложить на частное охранное предприятие (ЧОП). Местоположение парковочных мест для лиц с ограниченными возможностями представлено в Приложении №5 к материалам</w:t>
      </w:r>
      <w:r>
        <w:rPr>
          <w:rFonts w:ascii="Arial" w:hAnsi="Arial" w:cs="Arial"/>
          <w:sz w:val="18"/>
          <w:szCs w:val="18"/>
          <w:lang w:eastAsia="ru-RU"/>
        </w:rPr>
        <w:t xml:space="preserve"> собрания и доступно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для ознакомления 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782B01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5F350DE" w14:textId="77777777" w:rsidR="00E955AD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42723348" w14:textId="77777777" w:rsidR="00E955AD" w:rsidRPr="0097285B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97285B">
        <w:rPr>
          <w:rFonts w:ascii="Arial" w:hAnsi="Arial" w:cs="Arial"/>
          <w:b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.</w:t>
      </w:r>
    </w:p>
    <w:p w14:paraId="32263ACE" w14:textId="155D1EEE" w:rsidR="00E955AD" w:rsidRPr="00C655A8" w:rsidRDefault="00E955AD" w:rsidP="00670554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Утвердить перечень работ по техническому обслуживанию грузоподъемных устройств (автоматизированных подъёмников), устанавливаемых на парковочных местах в паркинге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-Петербурге, и их стоимость с одного </w:t>
      </w:r>
      <w:proofErr w:type="spellStart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машино</w:t>
      </w:r>
      <w:proofErr w:type="spellEnd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-места согласно Прило</w:t>
      </w:r>
      <w:r w:rsidR="001C4A44">
        <w:rPr>
          <w:rFonts w:ascii="Arial" w:hAnsi="Arial" w:cs="Arial"/>
          <w:color w:val="000000"/>
          <w:sz w:val="18"/>
          <w:szCs w:val="18"/>
          <w:lang w:eastAsia="ru-RU"/>
        </w:rPr>
        <w:t>ж</w:t>
      </w:r>
      <w:r w:rsidR="00136025">
        <w:rPr>
          <w:rFonts w:ascii="Arial" w:hAnsi="Arial" w:cs="Arial"/>
          <w:color w:val="000000"/>
          <w:sz w:val="18"/>
          <w:szCs w:val="18"/>
          <w:lang w:eastAsia="ru-RU"/>
        </w:rPr>
        <w:t xml:space="preserve">ению №6 к материалам собрания. Приложение №6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доступно для ознакомления на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сайте </w:t>
      </w:r>
      <w:r w:rsidR="00782B01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  <w:r w:rsidRPr="00C655A8">
        <w:rPr>
          <w:rFonts w:ascii="Arial" w:hAnsi="Arial" w:cs="Arial"/>
          <w:color w:val="FF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Стоимость услуг для владельцев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машино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-мест, не оборудованных автоматизированными подъёмниками, не меняется.</w:t>
      </w:r>
    </w:p>
    <w:p w14:paraId="7FAACF04" w14:textId="77777777" w:rsidR="00E955AD" w:rsidRPr="00C655A8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6D4D904" w14:textId="77777777" w:rsidR="00E955AD" w:rsidRPr="00C655A8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Утвердить размер платы, тарифы и цены на услуги по содержанию, техническому обслуживанию и управлению.</w:t>
      </w:r>
    </w:p>
    <w:p w14:paraId="3E96655D" w14:textId="40732B0C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-Петербург, муниципальный округ Сосновая поляна, проспект Ветеранов, дом 175, корпус 4, строение 1, - применяемые с </w:t>
      </w:r>
      <w:r w:rsidR="000041EC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B90B97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, в соответствии с Приложением №7 к материалам собрания.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Приложение №7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доступно для ознакомления на сайте </w:t>
      </w:r>
      <w:r w:rsidR="00721504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30C1523E" w14:textId="4F7398D5" w:rsidR="00A24167" w:rsidRPr="00BE2F5A" w:rsidRDefault="00A24167" w:rsidP="00BE2F5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111CBBE" w14:textId="4DED4A20" w:rsidR="00E955AD" w:rsidRPr="003E6530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C655A8">
        <w:rPr>
          <w:rFonts w:ascii="Arial" w:hAnsi="Arial" w:cs="Arial"/>
          <w:b/>
          <w:sz w:val="18"/>
          <w:szCs w:val="18"/>
        </w:rPr>
        <w:t>У</w:t>
      </w:r>
      <w:r w:rsidR="00D701CF" w:rsidRPr="00C655A8">
        <w:rPr>
          <w:rFonts w:ascii="Arial" w:hAnsi="Arial" w:cs="Arial"/>
          <w:b/>
          <w:sz w:val="18"/>
          <w:szCs w:val="18"/>
        </w:rPr>
        <w:t xml:space="preserve">твердить </w:t>
      </w:r>
      <w:r w:rsidRPr="00C655A8">
        <w:rPr>
          <w:rFonts w:ascii="Arial" w:hAnsi="Arial" w:cs="Arial"/>
          <w:b/>
          <w:sz w:val="18"/>
          <w:szCs w:val="18"/>
        </w:rPr>
        <w:t>способ голосования с учетом системы электронного голосования</w:t>
      </w:r>
      <w:r w:rsidRPr="003E6530">
        <w:rPr>
          <w:rFonts w:ascii="Arial" w:hAnsi="Arial" w:cs="Arial"/>
          <w:b/>
          <w:sz w:val="18"/>
          <w:szCs w:val="18"/>
        </w:rPr>
        <w:t xml:space="preserve"> «</w:t>
      </w:r>
      <w:proofErr w:type="spellStart"/>
      <w:r w:rsidR="00F22614" w:rsidRPr="003E6530">
        <w:rPr>
          <w:rFonts w:ascii="Arial" w:hAnsi="Arial" w:cs="Arial"/>
          <w:b/>
          <w:sz w:val="18"/>
          <w:szCs w:val="18"/>
        </w:rPr>
        <w:t>Platido</w:t>
      </w:r>
      <w:proofErr w:type="spellEnd"/>
      <w:r w:rsidR="00F22614" w:rsidRPr="003E6530">
        <w:rPr>
          <w:rFonts w:ascii="Arial" w:hAnsi="Arial" w:cs="Arial"/>
          <w:b/>
          <w:sz w:val="18"/>
          <w:szCs w:val="18"/>
        </w:rPr>
        <w:t>/Дом Онлайн</w:t>
      </w:r>
      <w:r w:rsidRPr="003E6530">
        <w:rPr>
          <w:rFonts w:ascii="Arial" w:hAnsi="Arial" w:cs="Arial"/>
          <w:b/>
          <w:sz w:val="18"/>
          <w:szCs w:val="18"/>
        </w:rPr>
        <w:t>».</w:t>
      </w:r>
    </w:p>
    <w:p w14:paraId="72C1EC19" w14:textId="2AC7D534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3E6530">
        <w:rPr>
          <w:rFonts w:ascii="Arial" w:hAnsi="Arial" w:cs="Arial"/>
          <w:sz w:val="18"/>
          <w:szCs w:val="18"/>
          <w:u w:val="single"/>
        </w:rPr>
        <w:t>Формулировка вопроса</w:t>
      </w:r>
      <w:r w:rsidR="00436DF0" w:rsidRPr="00903E34">
        <w:rPr>
          <w:rFonts w:ascii="Arial" w:hAnsi="Arial" w:cs="Arial"/>
          <w:sz w:val="18"/>
          <w:szCs w:val="18"/>
          <w:u w:val="single"/>
        </w:rPr>
        <w:t>:</w:t>
      </w:r>
      <w:r w:rsidR="00436DF0" w:rsidRPr="003E6530">
        <w:rPr>
          <w:rFonts w:ascii="Arial" w:hAnsi="Arial" w:cs="Arial"/>
          <w:sz w:val="18"/>
          <w:szCs w:val="18"/>
        </w:rPr>
        <w:t xml:space="preserve"> Утвердить </w:t>
      </w:r>
      <w:r w:rsidRPr="003E6530">
        <w:rPr>
          <w:rFonts w:ascii="Arial" w:hAnsi="Arial" w:cs="Arial"/>
          <w:sz w:val="18"/>
          <w:szCs w:val="18"/>
        </w:rPr>
        <w:t xml:space="preserve">способ для проведения общих собраний собственников в многоквартирном доме по адресу: </w:t>
      </w:r>
      <w:proofErr w:type="spellStart"/>
      <w:r w:rsidRPr="003E6530">
        <w:rPr>
          <w:rFonts w:ascii="Arial" w:hAnsi="Arial" w:cs="Arial"/>
          <w:sz w:val="18"/>
          <w:szCs w:val="18"/>
        </w:rPr>
        <w:t>г.Санкт</w:t>
      </w:r>
      <w:proofErr w:type="spellEnd"/>
      <w:r w:rsidRPr="003E6530">
        <w:rPr>
          <w:rFonts w:ascii="Arial" w:hAnsi="Arial" w:cs="Arial"/>
          <w:sz w:val="18"/>
          <w:szCs w:val="18"/>
        </w:rPr>
        <w:t>-Петербург, муниципальный округ Сосновая поляна, проспект Ветеранов</w:t>
      </w:r>
      <w:r w:rsidR="0094121E">
        <w:rPr>
          <w:rFonts w:ascii="Arial" w:hAnsi="Arial" w:cs="Arial"/>
          <w:sz w:val="18"/>
          <w:szCs w:val="18"/>
        </w:rPr>
        <w:t xml:space="preserve">, дом 175, корпус 4, строение 1 </w:t>
      </w:r>
      <w:r w:rsidRPr="003E6530">
        <w:rPr>
          <w:rFonts w:ascii="Arial" w:hAnsi="Arial" w:cs="Arial"/>
          <w:sz w:val="18"/>
          <w:szCs w:val="18"/>
        </w:rPr>
        <w:t>с учетом системы электронного голосования «PLATIDO/Дом Онлайн», утвердив ее в качестве администратора указанной системы.</w:t>
      </w:r>
    </w:p>
    <w:p w14:paraId="17F9A0EF" w14:textId="77777777" w:rsidR="00E955AD" w:rsidRPr="005F2E8D" w:rsidRDefault="00E955AD" w:rsidP="00805C45">
      <w:pPr>
        <w:pStyle w:val="a5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E9FB229" w14:textId="77777777" w:rsidR="00E955AD" w:rsidRPr="00805C45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05C45">
        <w:rPr>
          <w:rFonts w:ascii="Arial" w:hAnsi="Arial" w:cs="Arial"/>
          <w:b/>
          <w:sz w:val="18"/>
          <w:szCs w:val="18"/>
          <w:lang w:eastAsia="ru-RU"/>
        </w:rPr>
        <w:t>Утвердить полномочия управляющей организации на обращение в судебные инстанции и иные государственные органы от лица собственников МКД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4CEEC1B" w14:textId="233C6DF3" w:rsidR="00E955AD" w:rsidRPr="000A3D7E" w:rsidRDefault="00E955AD" w:rsidP="000A3D7E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Предоставить</w:t>
      </w:r>
      <w:r>
        <w:rPr>
          <w:rFonts w:ascii="Arial" w:hAnsi="Arial" w:cs="Arial"/>
          <w:sz w:val="18"/>
          <w:szCs w:val="18"/>
          <w:lang w:eastAsia="ru-RU"/>
        </w:rPr>
        <w:t xml:space="preserve"> полномочия Управляющей организации ООО «УК «КОСМОСЕРВИС ВТОРАЯ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» (ОГРН 1177847359062, ИНН </w:t>
      </w:r>
      <w:r w:rsidRPr="00F000CA">
        <w:rPr>
          <w:rFonts w:ascii="Arial" w:hAnsi="Arial" w:cs="Arial"/>
          <w:sz w:val="18"/>
          <w:szCs w:val="18"/>
        </w:rPr>
        <w:t>7802639852</w:t>
      </w:r>
      <w:r w:rsidRPr="00F000CA">
        <w:rPr>
          <w:rFonts w:ascii="Arial" w:hAnsi="Arial" w:cs="Arial"/>
          <w:sz w:val="18"/>
          <w:szCs w:val="18"/>
          <w:lang w:eastAsia="ru-RU"/>
        </w:rPr>
        <w:t>) на обращения в любые суды в целях восстановления нарушенных прав в отношении общего имущества собствен</w:t>
      </w:r>
      <w:r>
        <w:rPr>
          <w:rFonts w:ascii="Arial" w:hAnsi="Arial" w:cs="Arial"/>
          <w:sz w:val="18"/>
          <w:szCs w:val="18"/>
          <w:lang w:eastAsia="ru-RU"/>
        </w:rPr>
        <w:t xml:space="preserve">ников многоквартирного дома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F000CA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F000CA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>
        <w:rPr>
          <w:rFonts w:ascii="Arial" w:hAnsi="Arial" w:cs="Arial"/>
          <w:sz w:val="18"/>
          <w:szCs w:val="18"/>
          <w:lang w:eastAsia="ru-RU"/>
        </w:rPr>
        <w:t>5,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</w:t>
      </w:r>
      <w:r>
        <w:rPr>
          <w:rFonts w:ascii="Arial" w:hAnsi="Arial" w:cs="Arial"/>
          <w:sz w:val="18"/>
          <w:szCs w:val="18"/>
          <w:lang w:eastAsia="ru-RU"/>
        </w:rPr>
        <w:t>1.</w:t>
      </w:r>
      <w:r w:rsidRPr="000A3D7E">
        <w:rPr>
          <w:rFonts w:ascii="Arial" w:hAnsi="Arial" w:cs="Arial"/>
          <w:sz w:val="18"/>
          <w:szCs w:val="18"/>
          <w:lang w:eastAsia="ru-RU"/>
        </w:rPr>
        <w:tab/>
      </w:r>
    </w:p>
    <w:p w14:paraId="51448E9D" w14:textId="77777777" w:rsidR="00E955AD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Принять решение об установлении границ земельного участка.</w:t>
      </w:r>
    </w:p>
    <w:p w14:paraId="4E200FD3" w14:textId="56A0F39B" w:rsidR="00E955AD" w:rsidRPr="00496429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Принять решение об установлении границ земельного участка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на котором расположены</w:t>
      </w:r>
      <w:r w:rsidRPr="00496429">
        <w:rPr>
          <w:rFonts w:ascii="Arial" w:hAnsi="Arial" w:cs="Arial"/>
          <w:sz w:val="18"/>
          <w:szCs w:val="18"/>
        </w:rPr>
        <w:t xml:space="preserve"> многоквартирные жилые д</w:t>
      </w:r>
      <w:r>
        <w:rPr>
          <w:rFonts w:ascii="Arial" w:hAnsi="Arial" w:cs="Arial"/>
          <w:sz w:val="18"/>
          <w:szCs w:val="18"/>
        </w:rPr>
        <w:t xml:space="preserve">ома расположенные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</w:t>
      </w:r>
      <w:r w:rsidRPr="00496429">
        <w:rPr>
          <w:rFonts w:ascii="Arial" w:hAnsi="Arial" w:cs="Arial"/>
          <w:sz w:val="18"/>
          <w:szCs w:val="18"/>
        </w:rPr>
        <w:t>проспект Ветерано</w:t>
      </w:r>
      <w:r>
        <w:rPr>
          <w:rFonts w:ascii="Arial" w:hAnsi="Arial" w:cs="Arial"/>
          <w:sz w:val="18"/>
          <w:szCs w:val="18"/>
        </w:rPr>
        <w:t xml:space="preserve">в, дом 173, корпус 7, строение 1 и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</w:t>
      </w:r>
      <w:r w:rsidRPr="00496429">
        <w:rPr>
          <w:rFonts w:ascii="Arial" w:hAnsi="Arial" w:cs="Arial"/>
          <w:sz w:val="18"/>
          <w:szCs w:val="18"/>
        </w:rPr>
        <w:t xml:space="preserve"> 175, корп</w:t>
      </w:r>
      <w:r>
        <w:rPr>
          <w:rFonts w:ascii="Arial" w:hAnsi="Arial" w:cs="Arial"/>
          <w:sz w:val="18"/>
          <w:szCs w:val="18"/>
        </w:rPr>
        <w:t>ус 4, строение 1,</w:t>
      </w:r>
      <w:r w:rsidRPr="00496429">
        <w:rPr>
          <w:rFonts w:ascii="Arial" w:hAnsi="Arial" w:cs="Arial"/>
          <w:sz w:val="18"/>
          <w:szCs w:val="18"/>
        </w:rPr>
        <w:t xml:space="preserve"> с </w:t>
      </w:r>
      <w:r w:rsidRPr="00496429">
        <w:rPr>
          <w:rFonts w:ascii="Arial" w:hAnsi="Arial" w:cs="Arial"/>
          <w:sz w:val="18"/>
          <w:szCs w:val="18"/>
          <w:lang w:eastAsia="ru-RU"/>
        </w:rPr>
        <w:t>элементами озеленен</w:t>
      </w:r>
      <w:r w:rsidR="00DC75CC">
        <w:rPr>
          <w:rFonts w:ascii="Arial" w:hAnsi="Arial" w:cs="Arial"/>
          <w:sz w:val="18"/>
          <w:szCs w:val="18"/>
          <w:lang w:eastAsia="ru-RU"/>
        </w:rPr>
        <w:t>ия и благоустройства в гран</w:t>
      </w:r>
      <w:r w:rsidR="00DD2832">
        <w:rPr>
          <w:rFonts w:ascii="Arial" w:hAnsi="Arial" w:cs="Arial"/>
          <w:sz w:val="18"/>
          <w:szCs w:val="18"/>
          <w:lang w:eastAsia="ru-RU"/>
        </w:rPr>
        <w:t xml:space="preserve">ицах единого земельного участка </w:t>
      </w:r>
      <w:r w:rsidR="00DC75CC">
        <w:rPr>
          <w:rFonts w:ascii="Arial" w:hAnsi="Arial" w:cs="Arial"/>
          <w:sz w:val="18"/>
          <w:szCs w:val="18"/>
          <w:lang w:eastAsia="ru-RU"/>
        </w:rPr>
        <w:t xml:space="preserve"> с </w:t>
      </w:r>
      <w:r w:rsidRPr="00496429">
        <w:rPr>
          <w:rFonts w:ascii="Arial" w:hAnsi="Arial" w:cs="Arial"/>
          <w:sz w:val="18"/>
          <w:szCs w:val="18"/>
          <w:lang w:eastAsia="ru-RU"/>
        </w:rPr>
        <w:t>кадастровым</w:t>
      </w:r>
      <w:r w:rsidR="0094121E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270A6">
        <w:rPr>
          <w:rFonts w:ascii="Arial" w:hAnsi="Arial" w:cs="Arial"/>
          <w:sz w:val="18"/>
          <w:szCs w:val="18"/>
          <w:lang w:eastAsia="ru-RU"/>
        </w:rPr>
        <w:t>номером 78:40:0008501:3320 сформированного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Застройщиком при строительстве указанных многоквартирных домов.</w:t>
      </w:r>
    </w:p>
    <w:p w14:paraId="3F0BF5FB" w14:textId="77777777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lang w:eastAsia="ru-RU"/>
        </w:rPr>
        <w:t>Земельный участок будет передан в общую долевую собственность собственников многоквартирных дом</w:t>
      </w:r>
      <w:r>
        <w:rPr>
          <w:rFonts w:ascii="Arial" w:hAnsi="Arial" w:cs="Arial"/>
          <w:sz w:val="18"/>
          <w:szCs w:val="18"/>
          <w:lang w:eastAsia="ru-RU"/>
        </w:rPr>
        <w:t xml:space="preserve">ов  расположенных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496429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496429">
        <w:rPr>
          <w:rFonts w:ascii="Arial" w:hAnsi="Arial" w:cs="Arial"/>
          <w:sz w:val="18"/>
          <w:szCs w:val="18"/>
          <w:lang w:eastAsia="ru-RU"/>
        </w:rPr>
        <w:t>-Петер</w:t>
      </w:r>
      <w:r>
        <w:rPr>
          <w:rFonts w:ascii="Arial" w:hAnsi="Arial" w:cs="Arial"/>
          <w:sz w:val="18"/>
          <w:szCs w:val="18"/>
          <w:lang w:eastAsia="ru-RU"/>
        </w:rPr>
        <w:t>бург, проспект Ветеранов, дом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173, корп</w:t>
      </w:r>
      <w:r>
        <w:rPr>
          <w:rFonts w:ascii="Arial" w:hAnsi="Arial" w:cs="Arial"/>
          <w:sz w:val="18"/>
          <w:szCs w:val="18"/>
          <w:lang w:eastAsia="ru-RU"/>
        </w:rPr>
        <w:t xml:space="preserve">ус 7, строение 1 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4, строение 1 в порядке ст. 36 Жилищного кодекса РФ.</w:t>
      </w:r>
    </w:p>
    <w:p w14:paraId="48E88057" w14:textId="77777777" w:rsidR="00E955AD" w:rsidRPr="00496429" w:rsidRDefault="00E955AD" w:rsidP="00496429">
      <w:pPr>
        <w:pStyle w:val="a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A906180" w14:textId="77777777" w:rsidR="00E955AD" w:rsidRPr="00DB3F0D" w:rsidRDefault="00E955AD" w:rsidP="00DC75CC">
      <w:pPr>
        <w:pStyle w:val="a5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 xml:space="preserve">Определение места </w:t>
      </w:r>
      <w:r w:rsidRPr="00DB3F0D">
        <w:rPr>
          <w:rFonts w:ascii="Arial" w:hAnsi="Arial" w:cs="Arial"/>
          <w:b/>
          <w:sz w:val="18"/>
          <w:szCs w:val="18"/>
          <w:lang w:eastAsia="ru-RU"/>
        </w:rPr>
        <w:t>сообщения результатов голосования.</w:t>
      </w:r>
    </w:p>
    <w:p w14:paraId="2FF92173" w14:textId="69D9AABA" w:rsidR="00E955AD" w:rsidRPr="00217934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21793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Определить местом сообщения результатов голосования и решений, принятых на общем собрании собственников (правообладателей) многоквартирного дома</w:t>
      </w:r>
      <w:r>
        <w:rPr>
          <w:rFonts w:ascii="Arial" w:hAnsi="Arial" w:cs="Arial"/>
          <w:sz w:val="18"/>
          <w:szCs w:val="18"/>
          <w:lang w:eastAsia="ru-RU"/>
        </w:rPr>
        <w:t xml:space="preserve">, расположенного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217934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217934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 4,</w:t>
      </w:r>
      <w:r>
        <w:rPr>
          <w:rFonts w:ascii="Arial" w:hAnsi="Arial" w:cs="Arial"/>
          <w:sz w:val="18"/>
          <w:szCs w:val="18"/>
          <w:lang w:eastAsia="ru-RU"/>
        </w:rPr>
        <w:t xml:space="preserve"> строение 1 - </w:t>
      </w:r>
      <w:r w:rsidRPr="00217934">
        <w:rPr>
          <w:rFonts w:ascii="Arial" w:hAnsi="Arial" w:cs="Arial"/>
          <w:sz w:val="18"/>
          <w:szCs w:val="18"/>
          <w:lang w:eastAsia="ru-RU"/>
        </w:rPr>
        <w:t>сообщения размещаются на информационных стендах</w:t>
      </w:r>
      <w:r>
        <w:rPr>
          <w:rFonts w:ascii="Arial" w:hAnsi="Arial" w:cs="Arial"/>
          <w:sz w:val="18"/>
          <w:szCs w:val="18"/>
          <w:lang w:eastAsia="ru-RU"/>
        </w:rPr>
        <w:t xml:space="preserve"> холлов первых этажей дома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и в помещении дисп</w:t>
      </w:r>
      <w:r>
        <w:rPr>
          <w:rFonts w:ascii="Arial" w:hAnsi="Arial" w:cs="Arial"/>
          <w:sz w:val="18"/>
          <w:szCs w:val="18"/>
          <w:lang w:eastAsia="ru-RU"/>
        </w:rPr>
        <w:t xml:space="preserve">етчерской, расположенном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</w:t>
      </w:r>
      <w:r w:rsidR="008C1CE8">
        <w:rPr>
          <w:rFonts w:ascii="Arial" w:hAnsi="Arial" w:cs="Arial"/>
          <w:sz w:val="18"/>
          <w:szCs w:val="18"/>
        </w:rPr>
        <w:t xml:space="preserve">т Ветеранов, дом 173, корпус 7, </w:t>
      </w:r>
      <w:r>
        <w:rPr>
          <w:rFonts w:ascii="Arial" w:hAnsi="Arial" w:cs="Arial"/>
          <w:sz w:val="18"/>
          <w:szCs w:val="18"/>
        </w:rPr>
        <w:t xml:space="preserve">строение 1 (диспетчерская), а также на сайте управляющей </w:t>
      </w:r>
      <w:r w:rsidRPr="00911E4E">
        <w:rPr>
          <w:rFonts w:ascii="Arial" w:hAnsi="Arial" w:cs="Arial"/>
          <w:sz w:val="18"/>
          <w:szCs w:val="18"/>
        </w:rPr>
        <w:t xml:space="preserve">организации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03850A3A" w14:textId="77777777" w:rsidR="00E955AD" w:rsidRDefault="00E955AD" w:rsidP="00217934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21E6178F" w14:textId="77777777" w:rsidR="00E955AD" w:rsidRPr="007D5712" w:rsidRDefault="00E955AD" w:rsidP="00DC75C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D5712">
        <w:rPr>
          <w:rFonts w:ascii="Arial" w:hAnsi="Arial" w:cs="Arial"/>
          <w:b/>
          <w:sz w:val="18"/>
          <w:szCs w:val="18"/>
          <w:lang w:eastAsia="ru-RU"/>
        </w:rPr>
        <w:t>Определение места хранения копий протокола, копий бюллетеней (решений) и материалов собрани</w:t>
      </w:r>
      <w:r>
        <w:rPr>
          <w:rFonts w:ascii="Arial" w:hAnsi="Arial" w:cs="Arial"/>
          <w:b/>
          <w:sz w:val="18"/>
          <w:szCs w:val="18"/>
          <w:lang w:eastAsia="ru-RU"/>
        </w:rPr>
        <w:t>я.</w:t>
      </w:r>
    </w:p>
    <w:p w14:paraId="13227D2D" w14:textId="2420FAC6" w:rsidR="00E955AD" w:rsidRPr="007D5712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Утвердить местом хранения копий протоколов и бюллетеней голосования</w:t>
      </w:r>
      <w:r>
        <w:rPr>
          <w:rFonts w:ascii="Arial" w:hAnsi="Arial" w:cs="Arial"/>
          <w:sz w:val="18"/>
          <w:szCs w:val="18"/>
          <w:lang w:eastAsia="ru-RU"/>
        </w:rPr>
        <w:t xml:space="preserve"> (решений)</w:t>
      </w:r>
      <w:r w:rsidRPr="00F000CA">
        <w:rPr>
          <w:rFonts w:ascii="Arial" w:hAnsi="Arial" w:cs="Arial"/>
          <w:sz w:val="18"/>
          <w:szCs w:val="18"/>
          <w:lang w:eastAsia="ru-RU"/>
        </w:rPr>
        <w:t>, а также материалов общих собраний собственников</w:t>
      </w:r>
      <w:r>
        <w:rPr>
          <w:rFonts w:ascii="Arial" w:hAnsi="Arial" w:cs="Arial"/>
          <w:sz w:val="18"/>
          <w:szCs w:val="18"/>
          <w:lang w:eastAsia="ru-RU"/>
        </w:rPr>
        <w:t xml:space="preserve"> (правообладателей) помещений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дома 17</w:t>
      </w:r>
      <w:r>
        <w:rPr>
          <w:rFonts w:ascii="Arial" w:hAnsi="Arial" w:cs="Arial"/>
          <w:sz w:val="18"/>
          <w:szCs w:val="18"/>
          <w:lang w:eastAsia="ru-RU"/>
        </w:rPr>
        <w:t>5, корпус</w:t>
      </w:r>
      <w:r w:rsidR="003B24C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F000CA">
        <w:rPr>
          <w:rFonts w:ascii="Arial" w:hAnsi="Arial" w:cs="Arial"/>
          <w:sz w:val="18"/>
          <w:szCs w:val="18"/>
          <w:lang w:eastAsia="ru-RU"/>
        </w:rPr>
        <w:t>, стр</w:t>
      </w:r>
      <w:r>
        <w:rPr>
          <w:rFonts w:ascii="Arial" w:hAnsi="Arial" w:cs="Arial"/>
          <w:sz w:val="18"/>
          <w:szCs w:val="18"/>
          <w:lang w:eastAsia="ru-RU"/>
        </w:rPr>
        <w:t>оение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1 по пр</w:t>
      </w:r>
      <w:r>
        <w:rPr>
          <w:rFonts w:ascii="Arial" w:hAnsi="Arial" w:cs="Arial"/>
          <w:sz w:val="18"/>
          <w:szCs w:val="18"/>
          <w:lang w:eastAsia="ru-RU"/>
        </w:rPr>
        <w:t>оспекту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03880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 xml:space="preserve">-Петербурге, расположенное по адресу: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>-Петербург, Перевозный переулок, дом 4, строение 1, помещение 73-Н</w:t>
      </w:r>
      <w:r w:rsidR="00A22422" w:rsidRPr="00B03880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A22422" w:rsidRPr="00B03880">
        <w:rPr>
          <w:rFonts w:ascii="Arial" w:hAnsi="Arial" w:cs="Arial"/>
          <w:sz w:val="18"/>
          <w:szCs w:val="18"/>
          <w:lang w:eastAsia="ru-RU"/>
        </w:rPr>
        <w:t>раб</w:t>
      </w:r>
      <w:r w:rsidR="00A22422">
        <w:rPr>
          <w:rFonts w:ascii="Arial" w:hAnsi="Arial" w:cs="Arial"/>
          <w:sz w:val="18"/>
          <w:szCs w:val="18"/>
          <w:lang w:eastAsia="ru-RU"/>
        </w:rPr>
        <w:t>.место</w:t>
      </w:r>
      <w:proofErr w:type="spellEnd"/>
      <w:r w:rsidR="00A22422">
        <w:rPr>
          <w:rFonts w:ascii="Arial" w:hAnsi="Arial" w:cs="Arial"/>
          <w:sz w:val="18"/>
          <w:szCs w:val="18"/>
          <w:lang w:eastAsia="ru-RU"/>
        </w:rPr>
        <w:t xml:space="preserve"> №3.</w:t>
      </w:r>
    </w:p>
    <w:p w14:paraId="2D28F1FA" w14:textId="77777777" w:rsidR="00E955AD" w:rsidRPr="008B1AC8" w:rsidRDefault="00E955AD" w:rsidP="009C2BCD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</w:rPr>
      </w:pPr>
    </w:p>
    <w:p w14:paraId="16D7DA5E" w14:textId="77777777" w:rsidR="00E955AD" w:rsidRPr="008B1AC8" w:rsidRDefault="00E955AD" w:rsidP="00885833">
      <w:pPr>
        <w:pStyle w:val="a5"/>
        <w:spacing w:before="100" w:beforeAutospacing="1"/>
        <w:ind w:left="1276"/>
        <w:rPr>
          <w:rFonts w:ascii="Arial" w:hAnsi="Arial" w:cs="Arial"/>
          <w:sz w:val="18"/>
          <w:szCs w:val="18"/>
          <w:lang w:eastAsia="ru-RU"/>
        </w:rPr>
      </w:pPr>
    </w:p>
    <w:p w14:paraId="71E0F3C1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  <w:r w:rsidRPr="00130F78">
        <w:rPr>
          <w:rFonts w:ascii="Arial" w:hAnsi="Arial" w:cs="Arial"/>
          <w:b/>
          <w:color w:val="000000"/>
          <w:szCs w:val="24"/>
          <w:lang w:eastAsia="ru-RU"/>
        </w:rPr>
        <w:t>Просим принять участие в проводимом собрании для принятия решений по указанным вопросам повестки дня.</w:t>
      </w:r>
    </w:p>
    <w:p w14:paraId="5DF42860" w14:textId="77777777" w:rsidR="00E955AD" w:rsidRPr="00130F78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14:paraId="7ABDCF0D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sz w:val="16"/>
          <w:szCs w:val="16"/>
        </w:rPr>
      </w:pPr>
      <w:r w:rsidRPr="009715EA">
        <w:rPr>
          <w:rFonts w:ascii="Arial" w:hAnsi="Arial" w:cs="Arial"/>
          <w:b/>
          <w:sz w:val="16"/>
          <w:szCs w:val="1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EBD204E" w14:textId="77777777" w:rsidR="00E955AD" w:rsidRPr="009715EA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14:paraId="188D3079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030499">
        <w:rPr>
          <w:rFonts w:ascii="Arial" w:hAnsi="Arial" w:cs="Arial"/>
          <w:sz w:val="18"/>
          <w:szCs w:val="18"/>
        </w:rPr>
        <w:t xml:space="preserve">Все материалы к собранию доступны для ознакомления на сайте  </w:t>
      </w:r>
      <w:hyperlink r:id="rId10" w:history="1">
        <w:r w:rsidRPr="00CF055D">
          <w:rPr>
            <w:rStyle w:val="a6"/>
            <w:rFonts w:ascii="Arial" w:hAnsi="Arial" w:cs="Arial"/>
            <w:sz w:val="18"/>
            <w:szCs w:val="18"/>
          </w:rPr>
          <w:t>https://cosmoservice.space</w:t>
        </w:r>
      </w:hyperlink>
      <w:r>
        <w:rPr>
          <w:rFonts w:ascii="Arial" w:hAnsi="Arial" w:cs="Arial"/>
          <w:sz w:val="18"/>
          <w:szCs w:val="18"/>
        </w:rPr>
        <w:t xml:space="preserve"> и в помещениях Управляющей организации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 173, корпус 7, строение 1 (диспетчерская) и дом 175, корпус 4, строение 1 (помещение управляющего домом) по рабочим дням с 09:00 до 18:00</w:t>
      </w:r>
      <w:r w:rsidRPr="00130F78">
        <w:rPr>
          <w:rFonts w:ascii="Arial" w:hAnsi="Arial" w:cs="Arial"/>
          <w:sz w:val="18"/>
          <w:szCs w:val="18"/>
        </w:rPr>
        <w:t>,</w:t>
      </w:r>
      <w:r w:rsidRPr="00F9267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 менее чем за </w:t>
      </w:r>
      <w:r w:rsidRPr="008B1AC8">
        <w:rPr>
          <w:rFonts w:ascii="Arial" w:hAnsi="Arial" w:cs="Arial"/>
          <w:sz w:val="18"/>
          <w:szCs w:val="18"/>
          <w:shd w:val="clear" w:color="auto" w:fill="F9F9F9"/>
        </w:rPr>
        <w:t xml:space="preserve">10 </w:t>
      </w:r>
      <w:r w:rsidRPr="008B1AC8">
        <w:rPr>
          <w:rFonts w:ascii="Arial" w:hAnsi="Arial" w:cs="Arial"/>
          <w:sz w:val="18"/>
          <w:szCs w:val="18"/>
        </w:rPr>
        <w:t>дней до</w:t>
      </w:r>
      <w:r>
        <w:rPr>
          <w:rFonts w:ascii="Arial" w:hAnsi="Arial" w:cs="Arial"/>
          <w:sz w:val="18"/>
          <w:szCs w:val="18"/>
        </w:rPr>
        <w:t xml:space="preserve"> даты проведения </w:t>
      </w:r>
      <w:r w:rsidRPr="00030499">
        <w:rPr>
          <w:rFonts w:ascii="Arial" w:hAnsi="Arial" w:cs="Arial"/>
          <w:sz w:val="18"/>
          <w:szCs w:val="18"/>
        </w:rPr>
        <w:t>собрания собственников (правообладателей) помещений многоквартирного дома.</w:t>
      </w:r>
    </w:p>
    <w:p w14:paraId="7B894727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14:paraId="5C7BA205" w14:textId="77777777" w:rsidR="00E955AD" w:rsidRPr="00A22422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 xml:space="preserve">При возникновении вопросов по повестке собрания можно обращаться </w:t>
      </w:r>
    </w:p>
    <w:p w14:paraId="0E038797" w14:textId="77777777" w:rsidR="00E955AD" w:rsidRPr="00C0404F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>по телефонам: 8 (812) 401-41-77 ежедневно с 08:00 до 21:00 и 8 (812) 401-41-76, 8 (812) 401-41-75 по</w:t>
      </w:r>
      <w:r>
        <w:rPr>
          <w:rFonts w:ascii="Arial" w:hAnsi="Arial" w:cs="Arial"/>
          <w:b/>
          <w:sz w:val="20"/>
          <w:szCs w:val="20"/>
        </w:rPr>
        <w:t xml:space="preserve"> рабочим дням с 10:00 до 17:00.</w:t>
      </w:r>
    </w:p>
    <w:sectPr w:rsidR="00E955AD" w:rsidRPr="00C0404F" w:rsidSect="00DD2832">
      <w:footerReference w:type="even" r:id="rId11"/>
      <w:footerReference w:type="default" r:id="rId12"/>
      <w:pgSz w:w="11906" w:h="16838"/>
      <w:pgMar w:top="709" w:right="707" w:bottom="1135" w:left="709" w:header="0" w:footer="0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3F09" w14:textId="77777777" w:rsidR="00FF58EC" w:rsidRDefault="00FF58EC">
      <w:pPr>
        <w:spacing w:after="0" w:line="240" w:lineRule="auto"/>
      </w:pPr>
      <w:r>
        <w:separator/>
      </w:r>
    </w:p>
  </w:endnote>
  <w:endnote w:type="continuationSeparator" w:id="0">
    <w:p w14:paraId="49776D8E" w14:textId="77777777" w:rsidR="00FF58EC" w:rsidRDefault="00FF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alibr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BD6" w14:textId="77777777" w:rsidR="00E955AD" w:rsidRDefault="00E955AD" w:rsidP="009220BD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0955">
      <w:rPr>
        <w:rStyle w:val="af0"/>
        <w:noProof/>
      </w:rPr>
      <w:t>3</w:t>
    </w:r>
    <w:r>
      <w:rPr>
        <w:rStyle w:val="af0"/>
      </w:rPr>
      <w:fldChar w:fldCharType="end"/>
    </w:r>
  </w:p>
  <w:p w14:paraId="56BE94B3" w14:textId="77777777" w:rsidR="00E955AD" w:rsidRDefault="00E955AD" w:rsidP="007516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B4CB" w14:textId="4EBA2310" w:rsidR="00E955AD" w:rsidRDefault="00E955AD" w:rsidP="00AD3BE6">
    <w:pPr>
      <w:pStyle w:val="a3"/>
      <w:framePr w:wrap="around" w:vAnchor="text" w:hAnchor="page" w:x="11251" w:y="-31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0B97">
      <w:rPr>
        <w:rStyle w:val="af0"/>
        <w:noProof/>
      </w:rPr>
      <w:t>4</w:t>
    </w:r>
    <w:r>
      <w:rPr>
        <w:rStyle w:val="af0"/>
      </w:rPr>
      <w:fldChar w:fldCharType="end"/>
    </w:r>
  </w:p>
  <w:p w14:paraId="4EEE7D4D" w14:textId="77777777" w:rsidR="00E955AD" w:rsidRDefault="00E955AD" w:rsidP="007516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B8B3" w14:textId="77777777" w:rsidR="00FF58EC" w:rsidRDefault="00FF58EC">
      <w:pPr>
        <w:spacing w:after="0" w:line="240" w:lineRule="auto"/>
      </w:pPr>
      <w:r>
        <w:separator/>
      </w:r>
    </w:p>
  </w:footnote>
  <w:footnote w:type="continuationSeparator" w:id="0">
    <w:p w14:paraId="0937E1DC" w14:textId="77777777" w:rsidR="00FF58EC" w:rsidRDefault="00FF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68"/>
    <w:multiLevelType w:val="hybridMultilevel"/>
    <w:tmpl w:val="B8ECA718"/>
    <w:lvl w:ilvl="0" w:tplc="385C720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969AE"/>
    <w:multiLevelType w:val="multilevel"/>
    <w:tmpl w:val="8BB081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B03438"/>
    <w:multiLevelType w:val="hybridMultilevel"/>
    <w:tmpl w:val="DB3AFD2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A30CBA4">
      <w:start w:val="2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AF0617"/>
    <w:multiLevelType w:val="hybridMultilevel"/>
    <w:tmpl w:val="8F6CA43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54D02"/>
    <w:multiLevelType w:val="hybridMultilevel"/>
    <w:tmpl w:val="4CFE00A4"/>
    <w:lvl w:ilvl="0" w:tplc="DCAEC0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C73C67"/>
    <w:multiLevelType w:val="hybridMultilevel"/>
    <w:tmpl w:val="A0AA10DA"/>
    <w:lvl w:ilvl="0" w:tplc="48E85FE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D3E91"/>
    <w:multiLevelType w:val="hybridMultilevel"/>
    <w:tmpl w:val="3C98ED28"/>
    <w:lvl w:ilvl="0" w:tplc="ED04717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956DF"/>
    <w:multiLevelType w:val="hybridMultilevel"/>
    <w:tmpl w:val="3C166470"/>
    <w:lvl w:ilvl="0" w:tplc="CD084DCE">
      <w:start w:val="1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6651EB9"/>
    <w:multiLevelType w:val="hybridMultilevel"/>
    <w:tmpl w:val="95DEFBBC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10BB4"/>
    <w:multiLevelType w:val="hybridMultilevel"/>
    <w:tmpl w:val="30D8304C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292C31F3"/>
    <w:multiLevelType w:val="hybridMultilevel"/>
    <w:tmpl w:val="0224727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3021A"/>
    <w:multiLevelType w:val="hybridMultilevel"/>
    <w:tmpl w:val="1396AEAE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B0968"/>
    <w:multiLevelType w:val="hybridMultilevel"/>
    <w:tmpl w:val="1BD64A40"/>
    <w:lvl w:ilvl="0" w:tplc="023E7444">
      <w:start w:val="2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FF84914"/>
    <w:multiLevelType w:val="hybridMultilevel"/>
    <w:tmpl w:val="381621F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B29FC"/>
    <w:multiLevelType w:val="hybridMultilevel"/>
    <w:tmpl w:val="3864A6B8"/>
    <w:lvl w:ilvl="0" w:tplc="7A2C7266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7440F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897061"/>
    <w:multiLevelType w:val="hybridMultilevel"/>
    <w:tmpl w:val="3A845332"/>
    <w:lvl w:ilvl="0" w:tplc="2E2237D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13098"/>
    <w:multiLevelType w:val="hybridMultilevel"/>
    <w:tmpl w:val="156E7F76"/>
    <w:lvl w:ilvl="0" w:tplc="045C8F1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0166C4"/>
    <w:multiLevelType w:val="multilevel"/>
    <w:tmpl w:val="35EACC7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CD47CDE"/>
    <w:multiLevelType w:val="hybridMultilevel"/>
    <w:tmpl w:val="F9DAA424"/>
    <w:lvl w:ilvl="0" w:tplc="9FBED30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5FAC18FE"/>
    <w:multiLevelType w:val="hybridMultilevel"/>
    <w:tmpl w:val="4E0819A2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F06EAB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D620CE"/>
    <w:multiLevelType w:val="hybridMultilevel"/>
    <w:tmpl w:val="49B65D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97D71A3"/>
    <w:multiLevelType w:val="hybridMultilevel"/>
    <w:tmpl w:val="21EEF230"/>
    <w:lvl w:ilvl="0" w:tplc="E1B8CD98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B0D22"/>
    <w:multiLevelType w:val="hybridMultilevel"/>
    <w:tmpl w:val="8A765C20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 w16cid:durableId="1418748575">
    <w:abstractNumId w:val="24"/>
  </w:num>
  <w:num w:numId="2" w16cid:durableId="108739846">
    <w:abstractNumId w:val="0"/>
  </w:num>
  <w:num w:numId="3" w16cid:durableId="121504096">
    <w:abstractNumId w:val="13"/>
  </w:num>
  <w:num w:numId="4" w16cid:durableId="1770588792">
    <w:abstractNumId w:val="6"/>
  </w:num>
  <w:num w:numId="5" w16cid:durableId="1221673957">
    <w:abstractNumId w:val="20"/>
  </w:num>
  <w:num w:numId="6" w16cid:durableId="364913930">
    <w:abstractNumId w:val="17"/>
  </w:num>
  <w:num w:numId="7" w16cid:durableId="1571303712">
    <w:abstractNumId w:val="14"/>
  </w:num>
  <w:num w:numId="8" w16cid:durableId="2005474251">
    <w:abstractNumId w:val="5"/>
  </w:num>
  <w:num w:numId="9" w16cid:durableId="715737765">
    <w:abstractNumId w:val="23"/>
  </w:num>
  <w:num w:numId="10" w16cid:durableId="369304970">
    <w:abstractNumId w:val="9"/>
  </w:num>
  <w:num w:numId="11" w16cid:durableId="1445685501">
    <w:abstractNumId w:val="7"/>
  </w:num>
  <w:num w:numId="12" w16cid:durableId="1964073009">
    <w:abstractNumId w:val="10"/>
  </w:num>
  <w:num w:numId="13" w16cid:durableId="507596130">
    <w:abstractNumId w:val="11"/>
  </w:num>
  <w:num w:numId="14" w16cid:durableId="1692753921">
    <w:abstractNumId w:val="3"/>
  </w:num>
  <w:num w:numId="15" w16cid:durableId="158084968">
    <w:abstractNumId w:val="2"/>
  </w:num>
  <w:num w:numId="16" w16cid:durableId="1899897966">
    <w:abstractNumId w:val="12"/>
  </w:num>
  <w:num w:numId="17" w16cid:durableId="111093777">
    <w:abstractNumId w:val="8"/>
  </w:num>
  <w:num w:numId="18" w16cid:durableId="50230384">
    <w:abstractNumId w:val="16"/>
  </w:num>
  <w:num w:numId="19" w16cid:durableId="1960336423">
    <w:abstractNumId w:val="15"/>
  </w:num>
  <w:num w:numId="20" w16cid:durableId="1698659584">
    <w:abstractNumId w:val="4"/>
  </w:num>
  <w:num w:numId="21" w16cid:durableId="643388694">
    <w:abstractNumId w:val="21"/>
  </w:num>
  <w:num w:numId="22" w16cid:durableId="1451972572">
    <w:abstractNumId w:val="18"/>
  </w:num>
  <w:num w:numId="23" w16cid:durableId="90903032">
    <w:abstractNumId w:val="1"/>
  </w:num>
  <w:num w:numId="24" w16cid:durableId="374283221">
    <w:abstractNumId w:val="19"/>
  </w:num>
  <w:num w:numId="25" w16cid:durableId="9698971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9B"/>
    <w:rsid w:val="000041EC"/>
    <w:rsid w:val="000106A9"/>
    <w:rsid w:val="00023B47"/>
    <w:rsid w:val="000270A6"/>
    <w:rsid w:val="000273D3"/>
    <w:rsid w:val="00030499"/>
    <w:rsid w:val="00034B0A"/>
    <w:rsid w:val="00037E1E"/>
    <w:rsid w:val="000421AF"/>
    <w:rsid w:val="00044C39"/>
    <w:rsid w:val="00045E2C"/>
    <w:rsid w:val="00053E02"/>
    <w:rsid w:val="00054B79"/>
    <w:rsid w:val="000637E2"/>
    <w:rsid w:val="0006511E"/>
    <w:rsid w:val="00066C09"/>
    <w:rsid w:val="00076246"/>
    <w:rsid w:val="00090237"/>
    <w:rsid w:val="00093623"/>
    <w:rsid w:val="000A33D7"/>
    <w:rsid w:val="000A3D7E"/>
    <w:rsid w:val="000B0A13"/>
    <w:rsid w:val="000B2C64"/>
    <w:rsid w:val="000B3B52"/>
    <w:rsid w:val="000B3D9F"/>
    <w:rsid w:val="000B62D6"/>
    <w:rsid w:val="000B657C"/>
    <w:rsid w:val="000B6F2A"/>
    <w:rsid w:val="000B7887"/>
    <w:rsid w:val="000D70FA"/>
    <w:rsid w:val="000E0EC0"/>
    <w:rsid w:val="000E1983"/>
    <w:rsid w:val="000E1D65"/>
    <w:rsid w:val="000E2563"/>
    <w:rsid w:val="000E69E3"/>
    <w:rsid w:val="000E6F3D"/>
    <w:rsid w:val="000F1D51"/>
    <w:rsid w:val="000F600C"/>
    <w:rsid w:val="001051FE"/>
    <w:rsid w:val="00106CF8"/>
    <w:rsid w:val="00110D26"/>
    <w:rsid w:val="00111630"/>
    <w:rsid w:val="0011381A"/>
    <w:rsid w:val="00115C4A"/>
    <w:rsid w:val="00125A8D"/>
    <w:rsid w:val="00126447"/>
    <w:rsid w:val="00130F78"/>
    <w:rsid w:val="00132F7E"/>
    <w:rsid w:val="00133AFB"/>
    <w:rsid w:val="00133D4C"/>
    <w:rsid w:val="001348B8"/>
    <w:rsid w:val="00136025"/>
    <w:rsid w:val="001414BB"/>
    <w:rsid w:val="00145E18"/>
    <w:rsid w:val="00147BB3"/>
    <w:rsid w:val="00147C13"/>
    <w:rsid w:val="00152D7C"/>
    <w:rsid w:val="001542D8"/>
    <w:rsid w:val="001551BF"/>
    <w:rsid w:val="001643EF"/>
    <w:rsid w:val="00164964"/>
    <w:rsid w:val="00167CAD"/>
    <w:rsid w:val="0017345A"/>
    <w:rsid w:val="00173D62"/>
    <w:rsid w:val="001776C0"/>
    <w:rsid w:val="00182997"/>
    <w:rsid w:val="00183DBE"/>
    <w:rsid w:val="001851ED"/>
    <w:rsid w:val="00185AF4"/>
    <w:rsid w:val="00185D27"/>
    <w:rsid w:val="00190DFC"/>
    <w:rsid w:val="001926C8"/>
    <w:rsid w:val="001A06B3"/>
    <w:rsid w:val="001A0B88"/>
    <w:rsid w:val="001B05F1"/>
    <w:rsid w:val="001B0955"/>
    <w:rsid w:val="001B1D56"/>
    <w:rsid w:val="001C3878"/>
    <w:rsid w:val="001C4A44"/>
    <w:rsid w:val="001D0254"/>
    <w:rsid w:val="001E514B"/>
    <w:rsid w:val="001E6B15"/>
    <w:rsid w:val="001F0163"/>
    <w:rsid w:val="00216E1E"/>
    <w:rsid w:val="00217934"/>
    <w:rsid w:val="002267CE"/>
    <w:rsid w:val="002433A3"/>
    <w:rsid w:val="002543CF"/>
    <w:rsid w:val="002573EB"/>
    <w:rsid w:val="00260E37"/>
    <w:rsid w:val="00265A62"/>
    <w:rsid w:val="00271B20"/>
    <w:rsid w:val="00296232"/>
    <w:rsid w:val="00297A30"/>
    <w:rsid w:val="00297BBB"/>
    <w:rsid w:val="002A4126"/>
    <w:rsid w:val="002A6B48"/>
    <w:rsid w:val="002A71E6"/>
    <w:rsid w:val="002C1DCA"/>
    <w:rsid w:val="002C3E9A"/>
    <w:rsid w:val="002D3D63"/>
    <w:rsid w:val="002D5CEE"/>
    <w:rsid w:val="002E3AE4"/>
    <w:rsid w:val="002F045D"/>
    <w:rsid w:val="00302D03"/>
    <w:rsid w:val="003151E6"/>
    <w:rsid w:val="00326EEF"/>
    <w:rsid w:val="00327F51"/>
    <w:rsid w:val="00334746"/>
    <w:rsid w:val="00334752"/>
    <w:rsid w:val="0033537C"/>
    <w:rsid w:val="00350379"/>
    <w:rsid w:val="00365AA2"/>
    <w:rsid w:val="00371A67"/>
    <w:rsid w:val="00373156"/>
    <w:rsid w:val="00381CA6"/>
    <w:rsid w:val="00382407"/>
    <w:rsid w:val="003913D3"/>
    <w:rsid w:val="003923DD"/>
    <w:rsid w:val="003A1E4C"/>
    <w:rsid w:val="003A28BC"/>
    <w:rsid w:val="003B24CD"/>
    <w:rsid w:val="003B3FCC"/>
    <w:rsid w:val="003B40EF"/>
    <w:rsid w:val="003B42BB"/>
    <w:rsid w:val="003C2B2D"/>
    <w:rsid w:val="003C2B95"/>
    <w:rsid w:val="003C4E65"/>
    <w:rsid w:val="003C536F"/>
    <w:rsid w:val="003D20E7"/>
    <w:rsid w:val="003E17AC"/>
    <w:rsid w:val="003E2D0C"/>
    <w:rsid w:val="003E6530"/>
    <w:rsid w:val="003F41C8"/>
    <w:rsid w:val="0040279B"/>
    <w:rsid w:val="004062D7"/>
    <w:rsid w:val="00411688"/>
    <w:rsid w:val="00412BB0"/>
    <w:rsid w:val="00412D4C"/>
    <w:rsid w:val="00427315"/>
    <w:rsid w:val="00436DF0"/>
    <w:rsid w:val="00437A79"/>
    <w:rsid w:val="00437E89"/>
    <w:rsid w:val="00452E47"/>
    <w:rsid w:val="0045401D"/>
    <w:rsid w:val="004633D4"/>
    <w:rsid w:val="004729F2"/>
    <w:rsid w:val="00477360"/>
    <w:rsid w:val="00480B07"/>
    <w:rsid w:val="00482694"/>
    <w:rsid w:val="00487648"/>
    <w:rsid w:val="004907A8"/>
    <w:rsid w:val="00491C9E"/>
    <w:rsid w:val="00492716"/>
    <w:rsid w:val="00492B2D"/>
    <w:rsid w:val="00496429"/>
    <w:rsid w:val="00496D6F"/>
    <w:rsid w:val="004A2787"/>
    <w:rsid w:val="004A4E32"/>
    <w:rsid w:val="004B18CF"/>
    <w:rsid w:val="004B2274"/>
    <w:rsid w:val="004B6E1A"/>
    <w:rsid w:val="004B794C"/>
    <w:rsid w:val="004C619F"/>
    <w:rsid w:val="004C6DE2"/>
    <w:rsid w:val="004D6661"/>
    <w:rsid w:val="004E19D2"/>
    <w:rsid w:val="004E35A9"/>
    <w:rsid w:val="004F21F1"/>
    <w:rsid w:val="004F377F"/>
    <w:rsid w:val="004F3F60"/>
    <w:rsid w:val="004F52B0"/>
    <w:rsid w:val="005021FF"/>
    <w:rsid w:val="0050452F"/>
    <w:rsid w:val="00507974"/>
    <w:rsid w:val="005110DE"/>
    <w:rsid w:val="0051223D"/>
    <w:rsid w:val="005124B8"/>
    <w:rsid w:val="005146F0"/>
    <w:rsid w:val="00534416"/>
    <w:rsid w:val="0055278F"/>
    <w:rsid w:val="005544C7"/>
    <w:rsid w:val="00575CE8"/>
    <w:rsid w:val="00583F04"/>
    <w:rsid w:val="00584C19"/>
    <w:rsid w:val="00587380"/>
    <w:rsid w:val="005907B0"/>
    <w:rsid w:val="005935D7"/>
    <w:rsid w:val="005948B9"/>
    <w:rsid w:val="005A5EF3"/>
    <w:rsid w:val="005B39D7"/>
    <w:rsid w:val="005B3A93"/>
    <w:rsid w:val="005B4C50"/>
    <w:rsid w:val="005C119B"/>
    <w:rsid w:val="005C25FC"/>
    <w:rsid w:val="005D014C"/>
    <w:rsid w:val="005E7E4C"/>
    <w:rsid w:val="005F1C90"/>
    <w:rsid w:val="005F2E8D"/>
    <w:rsid w:val="005F54A8"/>
    <w:rsid w:val="005F69A4"/>
    <w:rsid w:val="0060157E"/>
    <w:rsid w:val="00607DE3"/>
    <w:rsid w:val="00613144"/>
    <w:rsid w:val="00613274"/>
    <w:rsid w:val="006160A0"/>
    <w:rsid w:val="00616DFE"/>
    <w:rsid w:val="006230EE"/>
    <w:rsid w:val="00623916"/>
    <w:rsid w:val="00623DEB"/>
    <w:rsid w:val="0063298E"/>
    <w:rsid w:val="00636085"/>
    <w:rsid w:val="00640B90"/>
    <w:rsid w:val="00644BB2"/>
    <w:rsid w:val="00645C4E"/>
    <w:rsid w:val="00647EB9"/>
    <w:rsid w:val="006538AD"/>
    <w:rsid w:val="00654D8D"/>
    <w:rsid w:val="00655593"/>
    <w:rsid w:val="00660C5F"/>
    <w:rsid w:val="0066110C"/>
    <w:rsid w:val="00663D84"/>
    <w:rsid w:val="00670554"/>
    <w:rsid w:val="0067552F"/>
    <w:rsid w:val="00676A00"/>
    <w:rsid w:val="006800AD"/>
    <w:rsid w:val="00681F5B"/>
    <w:rsid w:val="006910EA"/>
    <w:rsid w:val="00691873"/>
    <w:rsid w:val="00692C37"/>
    <w:rsid w:val="0069562F"/>
    <w:rsid w:val="006A5F40"/>
    <w:rsid w:val="006B0F09"/>
    <w:rsid w:val="006B4628"/>
    <w:rsid w:val="006C08A8"/>
    <w:rsid w:val="006D0A43"/>
    <w:rsid w:val="006D4109"/>
    <w:rsid w:val="006D5B72"/>
    <w:rsid w:val="006E2C18"/>
    <w:rsid w:val="006E2D89"/>
    <w:rsid w:val="006E676E"/>
    <w:rsid w:val="006F656A"/>
    <w:rsid w:val="00704F12"/>
    <w:rsid w:val="00711E21"/>
    <w:rsid w:val="00713877"/>
    <w:rsid w:val="00713CB7"/>
    <w:rsid w:val="007152DD"/>
    <w:rsid w:val="00715C00"/>
    <w:rsid w:val="00721504"/>
    <w:rsid w:val="00736747"/>
    <w:rsid w:val="00737195"/>
    <w:rsid w:val="007427DD"/>
    <w:rsid w:val="00747A6D"/>
    <w:rsid w:val="00750081"/>
    <w:rsid w:val="0075097D"/>
    <w:rsid w:val="00751651"/>
    <w:rsid w:val="00756CB4"/>
    <w:rsid w:val="007634E0"/>
    <w:rsid w:val="00763B5B"/>
    <w:rsid w:val="00782B01"/>
    <w:rsid w:val="0078670D"/>
    <w:rsid w:val="007937CE"/>
    <w:rsid w:val="00793FBD"/>
    <w:rsid w:val="007952B0"/>
    <w:rsid w:val="0079634B"/>
    <w:rsid w:val="00796793"/>
    <w:rsid w:val="007A0120"/>
    <w:rsid w:val="007A4A04"/>
    <w:rsid w:val="007A6C26"/>
    <w:rsid w:val="007B049C"/>
    <w:rsid w:val="007B5A42"/>
    <w:rsid w:val="007C4E9B"/>
    <w:rsid w:val="007D0B69"/>
    <w:rsid w:val="007D5712"/>
    <w:rsid w:val="007E49D1"/>
    <w:rsid w:val="007E710E"/>
    <w:rsid w:val="007F14C8"/>
    <w:rsid w:val="007F2C97"/>
    <w:rsid w:val="00804E5D"/>
    <w:rsid w:val="00805C45"/>
    <w:rsid w:val="00807476"/>
    <w:rsid w:val="00821D1E"/>
    <w:rsid w:val="00822079"/>
    <w:rsid w:val="008226FC"/>
    <w:rsid w:val="00824F6C"/>
    <w:rsid w:val="00825883"/>
    <w:rsid w:val="008311D9"/>
    <w:rsid w:val="008328B6"/>
    <w:rsid w:val="00846360"/>
    <w:rsid w:val="0085278A"/>
    <w:rsid w:val="008673F0"/>
    <w:rsid w:val="0087328A"/>
    <w:rsid w:val="00875E50"/>
    <w:rsid w:val="00876A03"/>
    <w:rsid w:val="00883E90"/>
    <w:rsid w:val="00885833"/>
    <w:rsid w:val="008908B0"/>
    <w:rsid w:val="008A1991"/>
    <w:rsid w:val="008B175F"/>
    <w:rsid w:val="008B1AC8"/>
    <w:rsid w:val="008B5E72"/>
    <w:rsid w:val="008B74E6"/>
    <w:rsid w:val="008C1CE8"/>
    <w:rsid w:val="008C3AD0"/>
    <w:rsid w:val="008D5153"/>
    <w:rsid w:val="008E053D"/>
    <w:rsid w:val="008E3B56"/>
    <w:rsid w:val="008E5262"/>
    <w:rsid w:val="008E56B8"/>
    <w:rsid w:val="008F1A68"/>
    <w:rsid w:val="008F44B4"/>
    <w:rsid w:val="008F4886"/>
    <w:rsid w:val="00903A11"/>
    <w:rsid w:val="00903E34"/>
    <w:rsid w:val="009054B6"/>
    <w:rsid w:val="009111DB"/>
    <w:rsid w:val="00911E4E"/>
    <w:rsid w:val="00913A71"/>
    <w:rsid w:val="00917EEE"/>
    <w:rsid w:val="009220BD"/>
    <w:rsid w:val="00930E1B"/>
    <w:rsid w:val="00940F75"/>
    <w:rsid w:val="00940F7E"/>
    <w:rsid w:val="0094121E"/>
    <w:rsid w:val="00946ABD"/>
    <w:rsid w:val="009570F2"/>
    <w:rsid w:val="00962A04"/>
    <w:rsid w:val="009715EA"/>
    <w:rsid w:val="0097285B"/>
    <w:rsid w:val="009809D7"/>
    <w:rsid w:val="00981120"/>
    <w:rsid w:val="0098169C"/>
    <w:rsid w:val="0098691E"/>
    <w:rsid w:val="00987A72"/>
    <w:rsid w:val="00987CE8"/>
    <w:rsid w:val="009968F1"/>
    <w:rsid w:val="009A07D7"/>
    <w:rsid w:val="009B028C"/>
    <w:rsid w:val="009B460F"/>
    <w:rsid w:val="009C2BCD"/>
    <w:rsid w:val="009C6CE6"/>
    <w:rsid w:val="009C7265"/>
    <w:rsid w:val="009E18C3"/>
    <w:rsid w:val="009E4173"/>
    <w:rsid w:val="009F0890"/>
    <w:rsid w:val="009F2B9C"/>
    <w:rsid w:val="009F69CE"/>
    <w:rsid w:val="00A01C09"/>
    <w:rsid w:val="00A04415"/>
    <w:rsid w:val="00A100F1"/>
    <w:rsid w:val="00A10AA3"/>
    <w:rsid w:val="00A11D8E"/>
    <w:rsid w:val="00A15436"/>
    <w:rsid w:val="00A15838"/>
    <w:rsid w:val="00A22422"/>
    <w:rsid w:val="00A24167"/>
    <w:rsid w:val="00A42470"/>
    <w:rsid w:val="00A455CE"/>
    <w:rsid w:val="00A47085"/>
    <w:rsid w:val="00A51016"/>
    <w:rsid w:val="00A549CB"/>
    <w:rsid w:val="00A66790"/>
    <w:rsid w:val="00A70B8B"/>
    <w:rsid w:val="00A74AE4"/>
    <w:rsid w:val="00A766B8"/>
    <w:rsid w:val="00A80BBC"/>
    <w:rsid w:val="00A85F1F"/>
    <w:rsid w:val="00A90A02"/>
    <w:rsid w:val="00A912AB"/>
    <w:rsid w:val="00A94D78"/>
    <w:rsid w:val="00A952B4"/>
    <w:rsid w:val="00AA0AE8"/>
    <w:rsid w:val="00AA2D10"/>
    <w:rsid w:val="00AA37E9"/>
    <w:rsid w:val="00AA76B2"/>
    <w:rsid w:val="00AB04FF"/>
    <w:rsid w:val="00AB1F0E"/>
    <w:rsid w:val="00AB3405"/>
    <w:rsid w:val="00AB4568"/>
    <w:rsid w:val="00AB72BF"/>
    <w:rsid w:val="00AB767C"/>
    <w:rsid w:val="00AC02C7"/>
    <w:rsid w:val="00AC3BEA"/>
    <w:rsid w:val="00AC3E90"/>
    <w:rsid w:val="00AD26CE"/>
    <w:rsid w:val="00AD3BE6"/>
    <w:rsid w:val="00AD56B2"/>
    <w:rsid w:val="00AE40A5"/>
    <w:rsid w:val="00AE497A"/>
    <w:rsid w:val="00AF1105"/>
    <w:rsid w:val="00AF7270"/>
    <w:rsid w:val="00B01C36"/>
    <w:rsid w:val="00B02C4A"/>
    <w:rsid w:val="00B03880"/>
    <w:rsid w:val="00B11F0E"/>
    <w:rsid w:val="00B13FB1"/>
    <w:rsid w:val="00B1760D"/>
    <w:rsid w:val="00B22750"/>
    <w:rsid w:val="00B255EA"/>
    <w:rsid w:val="00B27025"/>
    <w:rsid w:val="00B31C4A"/>
    <w:rsid w:val="00B3426D"/>
    <w:rsid w:val="00B43070"/>
    <w:rsid w:val="00B45AC6"/>
    <w:rsid w:val="00B463C8"/>
    <w:rsid w:val="00B6732A"/>
    <w:rsid w:val="00B90A50"/>
    <w:rsid w:val="00B90B97"/>
    <w:rsid w:val="00B92582"/>
    <w:rsid w:val="00B926DB"/>
    <w:rsid w:val="00B927BB"/>
    <w:rsid w:val="00B97AD1"/>
    <w:rsid w:val="00BA240E"/>
    <w:rsid w:val="00BA42C2"/>
    <w:rsid w:val="00BA468F"/>
    <w:rsid w:val="00BA4A5F"/>
    <w:rsid w:val="00BD0264"/>
    <w:rsid w:val="00BE00D3"/>
    <w:rsid w:val="00BE2997"/>
    <w:rsid w:val="00BE2F5A"/>
    <w:rsid w:val="00BE32B8"/>
    <w:rsid w:val="00BE3CCA"/>
    <w:rsid w:val="00BE6B65"/>
    <w:rsid w:val="00BE73F8"/>
    <w:rsid w:val="00BF7491"/>
    <w:rsid w:val="00C0404F"/>
    <w:rsid w:val="00C12960"/>
    <w:rsid w:val="00C26F4C"/>
    <w:rsid w:val="00C272F1"/>
    <w:rsid w:val="00C32ECA"/>
    <w:rsid w:val="00C35797"/>
    <w:rsid w:val="00C36011"/>
    <w:rsid w:val="00C40805"/>
    <w:rsid w:val="00C43570"/>
    <w:rsid w:val="00C52DA7"/>
    <w:rsid w:val="00C63275"/>
    <w:rsid w:val="00C655A8"/>
    <w:rsid w:val="00C665AE"/>
    <w:rsid w:val="00C77009"/>
    <w:rsid w:val="00C81E33"/>
    <w:rsid w:val="00C83378"/>
    <w:rsid w:val="00C85E0C"/>
    <w:rsid w:val="00C87C5C"/>
    <w:rsid w:val="00C902A7"/>
    <w:rsid w:val="00C92291"/>
    <w:rsid w:val="00CA1460"/>
    <w:rsid w:val="00CA2739"/>
    <w:rsid w:val="00CA4680"/>
    <w:rsid w:val="00CB267A"/>
    <w:rsid w:val="00CB3F6F"/>
    <w:rsid w:val="00CC51A7"/>
    <w:rsid w:val="00CD0738"/>
    <w:rsid w:val="00CD53C7"/>
    <w:rsid w:val="00CD6019"/>
    <w:rsid w:val="00CE44E2"/>
    <w:rsid w:val="00CE7982"/>
    <w:rsid w:val="00CF055D"/>
    <w:rsid w:val="00D00183"/>
    <w:rsid w:val="00D03EDC"/>
    <w:rsid w:val="00D2134A"/>
    <w:rsid w:val="00D24BF4"/>
    <w:rsid w:val="00D345D8"/>
    <w:rsid w:val="00D43EFB"/>
    <w:rsid w:val="00D45BF1"/>
    <w:rsid w:val="00D701CF"/>
    <w:rsid w:val="00D75615"/>
    <w:rsid w:val="00D81004"/>
    <w:rsid w:val="00D81D3A"/>
    <w:rsid w:val="00D84FAA"/>
    <w:rsid w:val="00DA2DEB"/>
    <w:rsid w:val="00DB19C7"/>
    <w:rsid w:val="00DB3F0D"/>
    <w:rsid w:val="00DB4AE0"/>
    <w:rsid w:val="00DB4F78"/>
    <w:rsid w:val="00DC0635"/>
    <w:rsid w:val="00DC15A0"/>
    <w:rsid w:val="00DC4E62"/>
    <w:rsid w:val="00DC75CC"/>
    <w:rsid w:val="00DD0752"/>
    <w:rsid w:val="00DD0B2F"/>
    <w:rsid w:val="00DD11CA"/>
    <w:rsid w:val="00DD2832"/>
    <w:rsid w:val="00DD28C5"/>
    <w:rsid w:val="00DD3615"/>
    <w:rsid w:val="00DE2513"/>
    <w:rsid w:val="00DF493E"/>
    <w:rsid w:val="00DF612A"/>
    <w:rsid w:val="00E005EC"/>
    <w:rsid w:val="00E00D09"/>
    <w:rsid w:val="00E142F1"/>
    <w:rsid w:val="00E1477F"/>
    <w:rsid w:val="00E159F0"/>
    <w:rsid w:val="00E17E45"/>
    <w:rsid w:val="00E2700D"/>
    <w:rsid w:val="00E32C48"/>
    <w:rsid w:val="00E35EB1"/>
    <w:rsid w:val="00E37C2E"/>
    <w:rsid w:val="00E42D26"/>
    <w:rsid w:val="00E431C8"/>
    <w:rsid w:val="00E46C2D"/>
    <w:rsid w:val="00E5414C"/>
    <w:rsid w:val="00E57687"/>
    <w:rsid w:val="00E70952"/>
    <w:rsid w:val="00E721FF"/>
    <w:rsid w:val="00E8440E"/>
    <w:rsid w:val="00E91951"/>
    <w:rsid w:val="00E94EAB"/>
    <w:rsid w:val="00E955AD"/>
    <w:rsid w:val="00E97057"/>
    <w:rsid w:val="00EA3F24"/>
    <w:rsid w:val="00EB15CF"/>
    <w:rsid w:val="00EC58F1"/>
    <w:rsid w:val="00EE2CB0"/>
    <w:rsid w:val="00EF1CBA"/>
    <w:rsid w:val="00EF7EA6"/>
    <w:rsid w:val="00F000CA"/>
    <w:rsid w:val="00F00333"/>
    <w:rsid w:val="00F021EB"/>
    <w:rsid w:val="00F0365A"/>
    <w:rsid w:val="00F04203"/>
    <w:rsid w:val="00F11920"/>
    <w:rsid w:val="00F167E6"/>
    <w:rsid w:val="00F22614"/>
    <w:rsid w:val="00F25966"/>
    <w:rsid w:val="00F259A0"/>
    <w:rsid w:val="00F27CCF"/>
    <w:rsid w:val="00F30E49"/>
    <w:rsid w:val="00F37023"/>
    <w:rsid w:val="00F40C82"/>
    <w:rsid w:val="00F418CB"/>
    <w:rsid w:val="00F4283B"/>
    <w:rsid w:val="00F45574"/>
    <w:rsid w:val="00F501EE"/>
    <w:rsid w:val="00F521FF"/>
    <w:rsid w:val="00F52E00"/>
    <w:rsid w:val="00F56C96"/>
    <w:rsid w:val="00F70FB0"/>
    <w:rsid w:val="00F80D9A"/>
    <w:rsid w:val="00F92670"/>
    <w:rsid w:val="00FA3A3A"/>
    <w:rsid w:val="00FA5A5D"/>
    <w:rsid w:val="00FA64D0"/>
    <w:rsid w:val="00FA6756"/>
    <w:rsid w:val="00FB0EEE"/>
    <w:rsid w:val="00FB4849"/>
    <w:rsid w:val="00FC1746"/>
    <w:rsid w:val="00FC4E75"/>
    <w:rsid w:val="00FE59C6"/>
    <w:rsid w:val="00FF1456"/>
    <w:rsid w:val="00FF1598"/>
    <w:rsid w:val="00FF2218"/>
    <w:rsid w:val="00FF299C"/>
    <w:rsid w:val="00FF58E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69BE"/>
  <w15:docId w15:val="{9AF17311-E029-4A2E-A503-F8D9642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2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0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0279B"/>
    <w:rPr>
      <w:rFonts w:cs="Times New Roman"/>
    </w:rPr>
  </w:style>
  <w:style w:type="paragraph" w:styleId="a5">
    <w:name w:val="List Paragraph"/>
    <w:basedOn w:val="a"/>
    <w:uiPriority w:val="99"/>
    <w:qFormat/>
    <w:rsid w:val="00A51016"/>
    <w:pPr>
      <w:ind w:left="720"/>
      <w:contextualSpacing/>
    </w:pPr>
  </w:style>
  <w:style w:type="character" w:styleId="a6">
    <w:name w:val="Hyperlink"/>
    <w:basedOn w:val="a0"/>
    <w:uiPriority w:val="99"/>
    <w:rsid w:val="00A5101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8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5F1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61327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132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1327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132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13274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13274"/>
    <w:rPr>
      <w:rFonts w:cs="Times New Roman"/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rsid w:val="00B31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C1DCA"/>
    <w:rPr>
      <w:rFonts w:cs="Times New Roman"/>
      <w:sz w:val="24"/>
      <w:lang w:eastAsia="en-US"/>
    </w:rPr>
  </w:style>
  <w:style w:type="character" w:styleId="af0">
    <w:name w:val="page number"/>
    <w:basedOn w:val="a0"/>
    <w:uiPriority w:val="99"/>
    <w:rsid w:val="00B31C4A"/>
    <w:rPr>
      <w:rFonts w:cs="Times New Roman"/>
    </w:rPr>
  </w:style>
  <w:style w:type="paragraph" w:styleId="af1">
    <w:name w:val="Normal (Web)"/>
    <w:basedOn w:val="a"/>
    <w:uiPriority w:val="99"/>
    <w:rsid w:val="00496429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js-phone-number">
    <w:name w:val="js-phone-number"/>
    <w:basedOn w:val="a0"/>
    <w:uiPriority w:val="99"/>
    <w:rsid w:val="00660C5F"/>
    <w:rPr>
      <w:rFonts w:cs="Times New Roman"/>
    </w:rPr>
  </w:style>
  <w:style w:type="character" w:styleId="af2">
    <w:name w:val="Strong"/>
    <w:basedOn w:val="a0"/>
    <w:uiPriority w:val="22"/>
    <w:qFormat/>
    <w:locked/>
    <w:rsid w:val="00D81D3A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FA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cosmoservice.space/raskrytie-informatsii/181/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cosmoservice.spac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osmoservice.spac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15350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Поддубская Татьяна</dc:creator>
  <cp:keywords/>
  <dc:description/>
  <cp:lastModifiedBy>Ярослава Бабенко</cp:lastModifiedBy>
  <cp:revision>2</cp:revision>
  <cp:lastPrinted>2022-11-22T10:18:00Z</cp:lastPrinted>
  <dcterms:created xsi:type="dcterms:W3CDTF">2023-04-12T15:21:00Z</dcterms:created>
  <dcterms:modified xsi:type="dcterms:W3CDTF">2023-04-12T15:21:00Z</dcterms:modified>
</cp:coreProperties>
</file>